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CD2" w14:textId="14AC2724" w:rsidR="002A481C" w:rsidRPr="003E2A9F" w:rsidRDefault="002A481C" w:rsidP="002A481C">
      <w:pPr>
        <w:spacing w:after="0" w:line="240" w:lineRule="auto"/>
        <w:textAlignment w:val="baseline"/>
        <w:rPr>
          <w:rFonts w:eastAsia="Times New Roman" w:cstheme="minorHAnsi"/>
          <w:kern w:val="0"/>
          <w:sz w:val="18"/>
          <w:szCs w:val="18"/>
          <w14:ligatures w14:val="none"/>
        </w:rPr>
      </w:pPr>
      <w:r w:rsidRPr="003E2A9F">
        <w:rPr>
          <w:rFonts w:eastAsia="Times New Roman" w:cstheme="minorHAnsi"/>
          <w:b/>
          <w:bCs/>
          <w:kern w:val="0"/>
          <w:sz w:val="24"/>
          <w:szCs w:val="24"/>
          <w14:ligatures w14:val="none"/>
        </w:rPr>
        <w:t xml:space="preserve">Technical Advisory Group </w:t>
      </w:r>
      <w:r w:rsidR="00B10248">
        <w:rPr>
          <w:rFonts w:eastAsia="Times New Roman" w:cstheme="minorHAnsi"/>
          <w:b/>
          <w:bCs/>
          <w:kern w:val="0"/>
          <w:sz w:val="24"/>
          <w:szCs w:val="24"/>
          <w14:ligatures w14:val="none"/>
        </w:rPr>
        <w:t>Meeting Summary</w:t>
      </w:r>
    </w:p>
    <w:p w14:paraId="6E068146" w14:textId="77777777" w:rsidR="002A481C" w:rsidRPr="003E2A9F" w:rsidRDefault="002A481C" w:rsidP="002A481C">
      <w:pPr>
        <w:spacing w:after="0" w:line="240" w:lineRule="auto"/>
        <w:textAlignment w:val="baseline"/>
        <w:rPr>
          <w:rFonts w:eastAsia="Times New Roman" w:cstheme="minorHAnsi"/>
          <w:kern w:val="0"/>
          <w:sz w:val="18"/>
          <w:szCs w:val="18"/>
          <w14:ligatures w14:val="none"/>
        </w:rPr>
      </w:pPr>
      <w:r w:rsidRPr="003E2A9F">
        <w:rPr>
          <w:rFonts w:eastAsia="Times New Roman" w:cstheme="minorHAnsi"/>
          <w:kern w:val="0"/>
          <w14:ligatures w14:val="none"/>
        </w:rPr>
        <w:t>May 14, 2024, 9:00 - 2:30 </w:t>
      </w:r>
    </w:p>
    <w:p w14:paraId="0A9A443B" w14:textId="77777777" w:rsidR="002A481C" w:rsidRPr="003E2A9F" w:rsidRDefault="002A481C" w:rsidP="002A481C">
      <w:pPr>
        <w:spacing w:after="0" w:line="240" w:lineRule="auto"/>
        <w:textAlignment w:val="baseline"/>
        <w:rPr>
          <w:rFonts w:eastAsia="Times New Roman" w:cstheme="minorHAnsi"/>
          <w:kern w:val="0"/>
          <w:sz w:val="18"/>
          <w:szCs w:val="18"/>
          <w14:ligatures w14:val="none"/>
        </w:rPr>
      </w:pPr>
      <w:r w:rsidRPr="003E2A9F">
        <w:rPr>
          <w:rFonts w:eastAsia="Times New Roman" w:cstheme="minorHAnsi"/>
          <w:kern w:val="0"/>
          <w14:ligatures w14:val="none"/>
        </w:rPr>
        <w:t>Kitsap County Admin Building – Commissioner’s Chambers </w:t>
      </w:r>
    </w:p>
    <w:p w14:paraId="5B385131" w14:textId="77777777" w:rsidR="002A481C" w:rsidRPr="003E2A9F" w:rsidRDefault="002A481C" w:rsidP="002A481C">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619 Division Street, Port Orchard, WA  98366 </w:t>
      </w:r>
    </w:p>
    <w:p w14:paraId="12899B99" w14:textId="77777777" w:rsidR="00F51D85" w:rsidRPr="003E2A9F" w:rsidRDefault="00F51D85" w:rsidP="002A481C">
      <w:pPr>
        <w:spacing w:after="0" w:line="240" w:lineRule="auto"/>
        <w:textAlignment w:val="baseline"/>
        <w:rPr>
          <w:rFonts w:eastAsia="Times New Roman" w:cstheme="minorHAnsi"/>
          <w:kern w:val="0"/>
          <w14:ligatures w14:val="none"/>
        </w:rPr>
      </w:pPr>
    </w:p>
    <w:p w14:paraId="5D7B4B6A" w14:textId="77777777" w:rsidR="00B21597" w:rsidRPr="003E2A9F" w:rsidRDefault="00B21597" w:rsidP="002A481C">
      <w:pPr>
        <w:spacing w:after="0" w:line="240" w:lineRule="auto"/>
        <w:textAlignment w:val="baseline"/>
        <w:rPr>
          <w:rFonts w:eastAsia="Times New Roman" w:cstheme="minorHAnsi"/>
          <w:kern w:val="0"/>
          <w14:ligatures w14:val="none"/>
        </w:rPr>
      </w:pPr>
    </w:p>
    <w:p w14:paraId="23C17FB5" w14:textId="77777777" w:rsidR="00F51D85" w:rsidRPr="003E2A9F" w:rsidRDefault="00F51D85" w:rsidP="00F51D85">
      <w:pPr>
        <w:spacing w:after="0" w:line="240" w:lineRule="auto"/>
        <w:textAlignment w:val="baseline"/>
        <w:rPr>
          <w:rFonts w:eastAsia="Times New Roman" w:cstheme="minorHAnsi"/>
          <w:kern w:val="0"/>
          <w14:ligatures w14:val="none"/>
        </w:rPr>
      </w:pPr>
      <w:r w:rsidRPr="003E2A9F">
        <w:rPr>
          <w:rFonts w:eastAsia="Times New Roman" w:cstheme="minorHAnsi"/>
          <w:b/>
          <w:bCs/>
          <w:kern w:val="0"/>
          <w14:ligatures w14:val="none"/>
        </w:rPr>
        <w:t>Decisions by TAG</w:t>
      </w:r>
      <w:r w:rsidRPr="003E2A9F">
        <w:rPr>
          <w:rFonts w:eastAsia="Times New Roman" w:cstheme="minorHAnsi"/>
          <w:kern w:val="0"/>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F51D85" w:rsidRPr="003E2A9F" w14:paraId="10EB02F8" w14:textId="77777777" w:rsidTr="00275196">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9A52C9F" w14:textId="38E595EA" w:rsidR="00F51D85" w:rsidRPr="003E2A9F" w:rsidRDefault="00633064" w:rsidP="00F51D85">
            <w:pPr>
              <w:spacing w:after="0" w:line="240" w:lineRule="auto"/>
              <w:textAlignment w:val="baseline"/>
              <w:divId w:val="409349349"/>
              <w:rPr>
                <w:rFonts w:eastAsia="Times New Roman" w:cstheme="minorHAnsi"/>
                <w:kern w:val="0"/>
                <w14:ligatures w14:val="none"/>
              </w:rPr>
            </w:pPr>
            <w:r w:rsidRPr="003E2A9F">
              <w:rPr>
                <w:rFonts w:eastAsia="Times New Roman" w:cstheme="minorHAnsi"/>
                <w:kern w:val="0"/>
                <w14:ligatures w14:val="none"/>
              </w:rPr>
              <w:t>Approved May</w:t>
            </w:r>
            <w:r w:rsidR="00B0347A" w:rsidRPr="003E2A9F">
              <w:rPr>
                <w:rFonts w:eastAsia="Times New Roman" w:cstheme="minorHAnsi"/>
                <w:kern w:val="0"/>
                <w14:ligatures w14:val="none"/>
              </w:rPr>
              <w:t xml:space="preserve"> c</w:t>
            </w:r>
            <w:r w:rsidR="00F51D85" w:rsidRPr="003E2A9F">
              <w:rPr>
                <w:rFonts w:eastAsia="Times New Roman" w:cstheme="minorHAnsi"/>
                <w:kern w:val="0"/>
                <w14:ligatures w14:val="none"/>
              </w:rPr>
              <w:t xml:space="preserve">onsent </w:t>
            </w:r>
            <w:r w:rsidR="00B0347A" w:rsidRPr="003E2A9F">
              <w:rPr>
                <w:rFonts w:eastAsia="Times New Roman" w:cstheme="minorHAnsi"/>
                <w:kern w:val="0"/>
                <w14:ligatures w14:val="none"/>
              </w:rPr>
              <w:t>a</w:t>
            </w:r>
            <w:r w:rsidR="00F51D85" w:rsidRPr="003E2A9F">
              <w:rPr>
                <w:rFonts w:eastAsia="Times New Roman" w:cstheme="minorHAnsi"/>
                <w:kern w:val="0"/>
                <w14:ligatures w14:val="none"/>
              </w:rPr>
              <w:t xml:space="preserve">genda </w:t>
            </w:r>
            <w:r w:rsidR="00B0347A" w:rsidRPr="003E2A9F">
              <w:rPr>
                <w:rFonts w:eastAsia="Times New Roman" w:cstheme="minorHAnsi"/>
                <w:kern w:val="0"/>
                <w14:ligatures w14:val="none"/>
              </w:rPr>
              <w:t>and</w:t>
            </w:r>
            <w:r w:rsidR="00F51D85" w:rsidRPr="003E2A9F">
              <w:rPr>
                <w:rFonts w:eastAsia="Times New Roman" w:cstheme="minorHAnsi"/>
                <w:color w:val="4472C4"/>
                <w:kern w:val="0"/>
                <w14:ligatures w14:val="none"/>
              </w:rPr>
              <w:t xml:space="preserve"> </w:t>
            </w:r>
            <w:r w:rsidR="00F51D85" w:rsidRPr="003E2A9F">
              <w:rPr>
                <w:rFonts w:eastAsia="Times New Roman" w:cstheme="minorHAnsi"/>
                <w:kern w:val="0"/>
                <w14:ligatures w14:val="none"/>
              </w:rPr>
              <w:t>April meeting summary</w:t>
            </w:r>
          </w:p>
          <w:p w14:paraId="514CF8A0" w14:textId="60ADBAE8" w:rsidR="00F51D85" w:rsidRPr="003E2A9F" w:rsidRDefault="00F51D85" w:rsidP="00F51D85">
            <w:pPr>
              <w:spacing w:after="0" w:line="240" w:lineRule="auto"/>
              <w:textAlignment w:val="baseline"/>
              <w:divId w:val="409349349"/>
              <w:rPr>
                <w:rFonts w:eastAsia="Times New Roman" w:cstheme="minorHAnsi"/>
                <w:kern w:val="0"/>
                <w14:ligatures w14:val="none"/>
              </w:rPr>
            </w:pPr>
          </w:p>
        </w:tc>
      </w:tr>
      <w:tr w:rsidR="00F51D85" w:rsidRPr="003E2A9F" w14:paraId="2D37293E" w14:textId="77777777" w:rsidTr="00275196">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22DDACB4" w14:textId="69FCD117" w:rsidR="00F51D85" w:rsidRPr="003E2A9F" w:rsidRDefault="008B4A6F" w:rsidP="00F51D8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Approved Providing Letter of support to Mid-Sound to advance design work for the Point No Point Estuary Restoration (NFWF).</w:t>
            </w:r>
          </w:p>
        </w:tc>
      </w:tr>
      <w:tr w:rsidR="00F51D85" w:rsidRPr="003E2A9F" w14:paraId="0A519AA3" w14:textId="77777777" w:rsidTr="00275196">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3835FDAD" w14:textId="0CA277B0" w:rsidR="00F51D85" w:rsidRPr="003E2A9F" w:rsidRDefault="008B4A6F" w:rsidP="00F51D8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Approved Providing letter of support for South Sound Shore Friendly (ESRP) Mason, Thurston, and Pierce.</w:t>
            </w:r>
          </w:p>
        </w:tc>
      </w:tr>
      <w:tr w:rsidR="00F51D85" w:rsidRPr="003E2A9F" w14:paraId="37B232C9" w14:textId="77777777" w:rsidTr="00275196">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77A608F2" w14:textId="176723DE" w:rsidR="00F51D85" w:rsidRPr="003E2A9F" w:rsidRDefault="005333FA" w:rsidP="00F51D8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Approved Providing letter of support for Schoolhouse Creek (PSAR Large Cap). </w:t>
            </w:r>
          </w:p>
        </w:tc>
      </w:tr>
      <w:tr w:rsidR="005333FA" w:rsidRPr="003E2A9F" w14:paraId="32E0391C" w14:textId="77777777" w:rsidTr="00275196">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2752E9CE" w14:textId="4F875F7D" w:rsidR="005333FA" w:rsidRPr="003E2A9F" w:rsidRDefault="005333FA" w:rsidP="00F51D8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Approved Providing letter of support for Shore Friendly Kitsap.</w:t>
            </w:r>
          </w:p>
        </w:tc>
      </w:tr>
    </w:tbl>
    <w:p w14:paraId="0BD61BD2" w14:textId="77777777" w:rsidR="00F51D85" w:rsidRPr="003E2A9F" w:rsidRDefault="00F51D85" w:rsidP="002A481C">
      <w:pPr>
        <w:spacing w:after="0" w:line="240" w:lineRule="auto"/>
        <w:textAlignment w:val="baseline"/>
        <w:rPr>
          <w:rFonts w:eastAsia="Times New Roman" w:cstheme="minorHAnsi"/>
          <w:b/>
          <w:bCs/>
          <w:kern w:val="0"/>
          <w14:ligatures w14:val="none"/>
        </w:rPr>
      </w:pPr>
    </w:p>
    <w:p w14:paraId="22688C7E" w14:textId="77777777" w:rsidR="00275196" w:rsidRPr="003E2A9F" w:rsidRDefault="00275196" w:rsidP="002A481C">
      <w:pPr>
        <w:spacing w:after="0" w:line="240" w:lineRule="auto"/>
        <w:textAlignment w:val="baseline"/>
        <w:rPr>
          <w:rFonts w:eastAsia="Times New Roman" w:cstheme="minorHAnsi"/>
          <w:b/>
          <w:bCs/>
          <w:kern w:val="0"/>
          <w14:ligatures w14:val="none"/>
        </w:rPr>
      </w:pPr>
    </w:p>
    <w:p w14:paraId="3D29EB94" w14:textId="63070F4F" w:rsidR="005B0DD2" w:rsidRPr="003E2A9F" w:rsidRDefault="005B0DD2" w:rsidP="002A481C">
      <w:pPr>
        <w:spacing w:after="0" w:line="240" w:lineRule="auto"/>
        <w:textAlignment w:val="baseline"/>
        <w:rPr>
          <w:rFonts w:eastAsia="Times New Roman" w:cstheme="minorHAnsi"/>
          <w:b/>
          <w:bCs/>
          <w:kern w:val="0"/>
          <w14:ligatures w14:val="none"/>
        </w:rPr>
      </w:pPr>
      <w:r w:rsidRPr="003E2A9F">
        <w:rPr>
          <w:rFonts w:eastAsia="Times New Roman" w:cstheme="minorHAnsi"/>
          <w:b/>
          <w:bCs/>
          <w:kern w:val="0"/>
          <w14:ligatures w14:val="none"/>
        </w:rPr>
        <w:t>Action Items</w:t>
      </w:r>
      <w:r w:rsidR="00D00EEB" w:rsidRPr="003E2A9F">
        <w:rPr>
          <w:rFonts w:eastAsia="Times New Roman" w:cstheme="minorHAnsi"/>
          <w:b/>
          <w:bCs/>
          <w:kern w:val="0"/>
          <w14:ligatures w14:val="none"/>
        </w:rPr>
        <w:t xml:space="preserve">                                                                                        </w:t>
      </w:r>
      <w:r w:rsidR="00B21597" w:rsidRPr="003E2A9F">
        <w:rPr>
          <w:rFonts w:eastAsia="Times New Roman" w:cstheme="minorHAnsi"/>
          <w:b/>
          <w:bCs/>
          <w:kern w:val="0"/>
          <w14:ligatures w14:val="none"/>
        </w:rPr>
        <w:t xml:space="preserve">                       </w:t>
      </w:r>
      <w:r w:rsidR="00D00EEB" w:rsidRPr="003E2A9F">
        <w:rPr>
          <w:rFonts w:eastAsia="Times New Roman" w:cstheme="minorHAnsi"/>
          <w:b/>
          <w:bCs/>
          <w:kern w:val="0"/>
          <w14:ligatures w14:val="none"/>
        </w:rPr>
        <w:t xml:space="preserve"> Status</w:t>
      </w:r>
    </w:p>
    <w:tbl>
      <w:tblPr>
        <w:tblStyle w:val="TableGrid"/>
        <w:tblW w:w="0" w:type="auto"/>
        <w:tblLook w:val="04A0" w:firstRow="1" w:lastRow="0" w:firstColumn="1" w:lastColumn="0" w:noHBand="0" w:noVBand="1"/>
      </w:tblPr>
      <w:tblGrid>
        <w:gridCol w:w="2965"/>
        <w:gridCol w:w="6385"/>
      </w:tblGrid>
      <w:tr w:rsidR="005B0DD2" w:rsidRPr="003E2A9F" w14:paraId="6CD60489" w14:textId="77777777" w:rsidTr="00363E47">
        <w:tc>
          <w:tcPr>
            <w:tcW w:w="2965" w:type="dxa"/>
          </w:tcPr>
          <w:p w14:paraId="1EFF6A05" w14:textId="5CA90A42" w:rsidR="005B0DD2" w:rsidRPr="003E2A9F" w:rsidRDefault="00E34CF5" w:rsidP="002A481C">
            <w:pPr>
              <w:textAlignment w:val="baseline"/>
              <w:rPr>
                <w:rFonts w:eastAsia="Times New Roman" w:cstheme="minorHAnsi"/>
                <w:kern w:val="0"/>
                <w14:ligatures w14:val="none"/>
              </w:rPr>
            </w:pPr>
            <w:r w:rsidRPr="003E2A9F">
              <w:rPr>
                <w:rFonts w:eastAsia="Times New Roman" w:cstheme="minorHAnsi"/>
                <w:kern w:val="0"/>
                <w14:ligatures w14:val="none"/>
              </w:rPr>
              <w:t xml:space="preserve">Renee - </w:t>
            </w:r>
            <w:r w:rsidR="006351D1" w:rsidRPr="003E2A9F">
              <w:rPr>
                <w:rFonts w:eastAsia="Times New Roman" w:cstheme="minorHAnsi"/>
                <w:kern w:val="0"/>
                <w14:ligatures w14:val="none"/>
              </w:rPr>
              <w:t xml:space="preserve">find out which grants require the new tribal notification requirements and send out to the TAG. </w:t>
            </w:r>
          </w:p>
        </w:tc>
        <w:tc>
          <w:tcPr>
            <w:tcW w:w="6385" w:type="dxa"/>
          </w:tcPr>
          <w:p w14:paraId="4792FBE3" w14:textId="28DF70CA" w:rsidR="005B0DD2" w:rsidRPr="003E2A9F" w:rsidRDefault="0026235D" w:rsidP="002A481C">
            <w:pPr>
              <w:textAlignment w:val="baseline"/>
              <w:rPr>
                <w:rFonts w:eastAsia="Times New Roman" w:cstheme="minorHAnsi"/>
                <w:kern w:val="0"/>
                <w14:ligatures w14:val="none"/>
              </w:rPr>
            </w:pPr>
            <w:r w:rsidRPr="003E2A9F">
              <w:rPr>
                <w:rFonts w:eastAsia="Times New Roman" w:cstheme="minorHAnsi"/>
                <w:kern w:val="0"/>
                <w14:ligatures w14:val="none"/>
              </w:rPr>
              <w:t>Complete</w:t>
            </w:r>
          </w:p>
        </w:tc>
      </w:tr>
      <w:tr w:rsidR="005B0DD2" w:rsidRPr="003E2A9F" w14:paraId="4E2CA645" w14:textId="77777777" w:rsidTr="00363E47">
        <w:tc>
          <w:tcPr>
            <w:tcW w:w="2965" w:type="dxa"/>
          </w:tcPr>
          <w:p w14:paraId="6978EA23" w14:textId="21F946B3" w:rsidR="005B0DD2" w:rsidRPr="003E2A9F" w:rsidRDefault="004256FC" w:rsidP="002A481C">
            <w:pPr>
              <w:textAlignment w:val="baseline"/>
              <w:rPr>
                <w:rFonts w:eastAsia="Times New Roman" w:cstheme="minorHAnsi"/>
                <w:kern w:val="0"/>
                <w14:ligatures w14:val="none"/>
              </w:rPr>
            </w:pPr>
            <w:r w:rsidRPr="003E2A9F">
              <w:rPr>
                <w:rFonts w:eastAsia="Times New Roman" w:cstheme="minorHAnsi"/>
                <w:kern w:val="0"/>
                <w14:ligatures w14:val="none"/>
              </w:rPr>
              <w:t>Renee – Where will the new Lead Entity be?</w:t>
            </w:r>
          </w:p>
        </w:tc>
        <w:tc>
          <w:tcPr>
            <w:tcW w:w="6385" w:type="dxa"/>
          </w:tcPr>
          <w:p w14:paraId="6A1561B4" w14:textId="77777777" w:rsidR="00363E47" w:rsidRPr="003E2A9F" w:rsidRDefault="00363E47" w:rsidP="00363E47">
            <w:pPr>
              <w:pStyle w:val="Default"/>
              <w:rPr>
                <w:rFonts w:asciiTheme="minorHAnsi" w:hAnsiTheme="minorHAnsi" w:cstheme="minorHAnsi"/>
              </w:rPr>
            </w:pPr>
            <w:r w:rsidRPr="003E2A9F">
              <w:rPr>
                <w:rFonts w:asciiTheme="minorHAnsi" w:hAnsiTheme="minorHAnsi" w:cstheme="minorHAnsi"/>
              </w:rPr>
              <w:t>Complete</w:t>
            </w:r>
          </w:p>
          <w:p w14:paraId="5730D77B" w14:textId="77777777" w:rsidR="00363E47" w:rsidRPr="003E2A9F" w:rsidRDefault="00363E47" w:rsidP="00363E47">
            <w:pPr>
              <w:pStyle w:val="Default"/>
              <w:rPr>
                <w:rFonts w:asciiTheme="minorHAnsi" w:hAnsiTheme="minorHAnsi" w:cstheme="minorHAnsi"/>
              </w:rPr>
            </w:pPr>
          </w:p>
          <w:p w14:paraId="761061D3" w14:textId="515223B6" w:rsidR="00363E47" w:rsidRPr="003E2A9F" w:rsidRDefault="00363E47" w:rsidP="00363E47">
            <w:pPr>
              <w:pStyle w:val="Default"/>
              <w:rPr>
                <w:rFonts w:asciiTheme="minorHAnsi" w:hAnsiTheme="minorHAnsi" w:cstheme="minorHAnsi"/>
                <w:sz w:val="23"/>
                <w:szCs w:val="23"/>
              </w:rPr>
            </w:pPr>
            <w:r w:rsidRPr="003E2A9F">
              <w:rPr>
                <w:rFonts w:asciiTheme="minorHAnsi" w:hAnsiTheme="minorHAnsi" w:cstheme="minorHAnsi"/>
                <w:sz w:val="23"/>
                <w:szCs w:val="23"/>
              </w:rPr>
              <w:t xml:space="preserve">Spokane Salmon Restoration Collaborative as the Spokane River watershed lead entity. </w:t>
            </w:r>
          </w:p>
          <w:p w14:paraId="0798197A" w14:textId="77777777" w:rsidR="00363E47" w:rsidRPr="003E2A9F" w:rsidRDefault="00363E47" w:rsidP="00363E47">
            <w:pPr>
              <w:pStyle w:val="Default"/>
              <w:rPr>
                <w:rFonts w:asciiTheme="minorHAnsi" w:hAnsiTheme="minorHAnsi" w:cstheme="minorHAnsi"/>
                <w:sz w:val="23"/>
                <w:szCs w:val="23"/>
              </w:rPr>
            </w:pPr>
          </w:p>
          <w:p w14:paraId="6D85D09D" w14:textId="77777777" w:rsidR="00363E47" w:rsidRPr="003E2A9F" w:rsidRDefault="00363E47" w:rsidP="00363E47">
            <w:pPr>
              <w:pStyle w:val="Default"/>
              <w:rPr>
                <w:rFonts w:asciiTheme="minorHAnsi" w:hAnsiTheme="minorHAnsi" w:cstheme="minorHAnsi"/>
                <w:sz w:val="23"/>
                <w:szCs w:val="23"/>
              </w:rPr>
            </w:pPr>
            <w:r w:rsidRPr="003E2A9F">
              <w:rPr>
                <w:rFonts w:asciiTheme="minorHAnsi" w:hAnsiTheme="minorHAnsi" w:cstheme="minorHAnsi"/>
                <w:sz w:val="23"/>
                <w:szCs w:val="23"/>
              </w:rPr>
              <w:t xml:space="preserve">The lead entity territory lies in Water Resource Inventory Areas 54, 55, 56, and 57, in Lincoln, Pend Oreille, Spokane, Stevens, and Whitman Counties. </w:t>
            </w:r>
          </w:p>
          <w:p w14:paraId="7536434C" w14:textId="77777777" w:rsidR="00363E47" w:rsidRPr="003E2A9F" w:rsidRDefault="00363E47" w:rsidP="00363E47">
            <w:pPr>
              <w:pStyle w:val="Default"/>
              <w:rPr>
                <w:rFonts w:asciiTheme="minorHAnsi" w:hAnsiTheme="minorHAnsi" w:cstheme="minorHAnsi"/>
                <w:sz w:val="23"/>
                <w:szCs w:val="23"/>
              </w:rPr>
            </w:pPr>
          </w:p>
          <w:p w14:paraId="5EBB2FFB" w14:textId="1792CA81" w:rsidR="005B0DD2" w:rsidRPr="003E2A9F" w:rsidRDefault="00363E47" w:rsidP="00363E47">
            <w:pPr>
              <w:textAlignment w:val="baseline"/>
              <w:rPr>
                <w:rFonts w:eastAsia="Times New Roman" w:cstheme="minorHAnsi"/>
                <w:kern w:val="0"/>
                <w14:ligatures w14:val="none"/>
              </w:rPr>
            </w:pPr>
            <w:r w:rsidRPr="003E2A9F">
              <w:rPr>
                <w:rFonts w:cstheme="minorHAnsi"/>
                <w:sz w:val="23"/>
                <w:szCs w:val="23"/>
              </w:rPr>
              <w:t xml:space="preserve">The focus of the lead entity will be preparing for the reintroduction of non-Endangered Species Act-listed spring and summer/fall Chinook salmon in the Spokane River watershed and improving habitat conditions for native </w:t>
            </w:r>
            <w:proofErr w:type="spellStart"/>
            <w:r w:rsidRPr="003E2A9F">
              <w:rPr>
                <w:rFonts w:cstheme="minorHAnsi"/>
                <w:sz w:val="23"/>
                <w:szCs w:val="23"/>
              </w:rPr>
              <w:t>redband</w:t>
            </w:r>
            <w:proofErr w:type="spellEnd"/>
            <w:r w:rsidRPr="003E2A9F">
              <w:rPr>
                <w:rFonts w:cstheme="minorHAnsi"/>
                <w:sz w:val="23"/>
                <w:szCs w:val="23"/>
              </w:rPr>
              <w:t xml:space="preserve"> trout, which are linked ancestrally to extant steelhead trout populations and are listed as a species of concern by the U.S. Fish and Wildlife Service.</w:t>
            </w:r>
          </w:p>
        </w:tc>
      </w:tr>
    </w:tbl>
    <w:p w14:paraId="66F604BA" w14:textId="77777777" w:rsidR="005B0DD2" w:rsidRPr="003E2A9F" w:rsidRDefault="005B0DD2" w:rsidP="002A481C">
      <w:pPr>
        <w:spacing w:after="0" w:line="240" w:lineRule="auto"/>
        <w:textAlignment w:val="baseline"/>
        <w:rPr>
          <w:rFonts w:eastAsia="Times New Roman" w:cstheme="minorHAnsi"/>
          <w:kern w:val="0"/>
          <w14:ligatures w14:val="none"/>
        </w:rPr>
      </w:pPr>
    </w:p>
    <w:p w14:paraId="33C33C1C" w14:textId="77777777" w:rsidR="00B0347A" w:rsidRPr="003E2A9F" w:rsidRDefault="00B0347A" w:rsidP="002A481C">
      <w:pPr>
        <w:spacing w:after="0" w:line="240" w:lineRule="auto"/>
        <w:ind w:left="360"/>
        <w:textAlignment w:val="baseline"/>
        <w:rPr>
          <w:rFonts w:eastAsia="Times New Roman" w:cstheme="minorHAnsi"/>
          <w:color w:val="000000"/>
          <w:kern w:val="0"/>
          <w14:ligatures w14:val="none"/>
        </w:rPr>
      </w:pPr>
    </w:p>
    <w:p w14:paraId="02AE2780" w14:textId="77777777" w:rsidR="00B0347A" w:rsidRPr="003E2A9F" w:rsidRDefault="00B0347A" w:rsidP="002A481C">
      <w:pPr>
        <w:spacing w:after="0" w:line="240" w:lineRule="auto"/>
        <w:ind w:left="360"/>
        <w:textAlignment w:val="baseline"/>
        <w:rPr>
          <w:rFonts w:eastAsia="Times New Roman" w:cstheme="minorHAnsi"/>
          <w:color w:val="000000"/>
          <w:kern w:val="0"/>
          <w14:ligatures w14:val="none"/>
        </w:rPr>
      </w:pPr>
    </w:p>
    <w:p w14:paraId="752184B3" w14:textId="0E6A250A" w:rsidR="004A7CDA" w:rsidRPr="003E2A9F" w:rsidRDefault="004A7CDA" w:rsidP="00CB1651">
      <w:pPr>
        <w:pBdr>
          <w:bottom w:val="single" w:sz="12" w:space="1" w:color="auto"/>
        </w:pBdr>
        <w:spacing w:after="0" w:line="240" w:lineRule="auto"/>
        <w:textAlignment w:val="baseline"/>
        <w:rPr>
          <w:rFonts w:eastAsia="Times New Roman" w:cstheme="minorHAnsi"/>
          <w:b/>
          <w:bCs/>
          <w:color w:val="000000"/>
          <w:kern w:val="0"/>
          <w14:ligatures w14:val="none"/>
        </w:rPr>
      </w:pPr>
      <w:r w:rsidRPr="003E2A9F">
        <w:rPr>
          <w:rFonts w:eastAsia="Times New Roman" w:cstheme="minorHAnsi"/>
          <w:b/>
          <w:bCs/>
          <w:color w:val="000000"/>
          <w:kern w:val="0"/>
          <w14:ligatures w14:val="none"/>
        </w:rPr>
        <w:t>Welcome</w:t>
      </w:r>
      <w:r w:rsidR="00465DD0" w:rsidRPr="003E2A9F">
        <w:rPr>
          <w:rFonts w:eastAsia="Times New Roman" w:cstheme="minorHAnsi"/>
          <w:b/>
          <w:bCs/>
          <w:color w:val="000000"/>
          <w:kern w:val="0"/>
          <w14:ligatures w14:val="none"/>
        </w:rPr>
        <w:t>, I</w:t>
      </w:r>
      <w:r w:rsidRPr="003E2A9F">
        <w:rPr>
          <w:rFonts w:eastAsia="Times New Roman" w:cstheme="minorHAnsi"/>
          <w:b/>
          <w:bCs/>
          <w:color w:val="000000"/>
          <w:kern w:val="0"/>
          <w14:ligatures w14:val="none"/>
        </w:rPr>
        <w:t>ntroductions</w:t>
      </w:r>
      <w:r w:rsidR="00465DD0" w:rsidRPr="003E2A9F">
        <w:rPr>
          <w:rFonts w:eastAsia="Times New Roman" w:cstheme="minorHAnsi"/>
          <w:b/>
          <w:bCs/>
          <w:color w:val="000000"/>
          <w:kern w:val="0"/>
          <w14:ligatures w14:val="none"/>
        </w:rPr>
        <w:t xml:space="preserve"> and Business Items</w:t>
      </w:r>
      <w:r w:rsidRPr="003E2A9F">
        <w:rPr>
          <w:rFonts w:eastAsia="Times New Roman" w:cstheme="minorHAnsi"/>
          <w:b/>
          <w:bCs/>
          <w:color w:val="000000"/>
          <w:kern w:val="0"/>
          <w14:ligatures w14:val="none"/>
        </w:rPr>
        <w:t xml:space="preserve">: </w:t>
      </w:r>
    </w:p>
    <w:p w14:paraId="6FA9FC11" w14:textId="77777777" w:rsidR="00215A22" w:rsidRPr="003E2A9F" w:rsidRDefault="007B184F" w:rsidP="00CB1651">
      <w:pPr>
        <w:spacing w:after="0" w:line="240" w:lineRule="auto"/>
        <w:textAlignment w:val="baseline"/>
        <w:rPr>
          <w:rFonts w:eastAsia="Times New Roman" w:cstheme="minorHAnsi"/>
          <w:kern w:val="0"/>
          <w14:ligatures w14:val="none"/>
        </w:rPr>
      </w:pPr>
      <w:r w:rsidRPr="003E2A9F">
        <w:rPr>
          <w:rFonts w:eastAsia="Times New Roman" w:cstheme="minorHAnsi"/>
          <w:color w:val="000000"/>
          <w:kern w:val="0"/>
          <w14:ligatures w14:val="none"/>
        </w:rPr>
        <w:t xml:space="preserve">Co-Chair, </w:t>
      </w:r>
      <w:r w:rsidR="00CB1651" w:rsidRPr="003E2A9F">
        <w:rPr>
          <w:rFonts w:eastAsia="Times New Roman" w:cstheme="minorHAnsi"/>
          <w:kern w:val="0"/>
          <w14:ligatures w14:val="none"/>
        </w:rPr>
        <w:t>Erik Steffens opened the meeting, welcomed all who were there</w:t>
      </w:r>
      <w:r w:rsidR="00F1242A" w:rsidRPr="003E2A9F">
        <w:rPr>
          <w:rFonts w:eastAsia="Times New Roman" w:cstheme="minorHAnsi"/>
          <w:kern w:val="0"/>
          <w14:ligatures w14:val="none"/>
        </w:rPr>
        <w:t xml:space="preserve">, </w:t>
      </w:r>
      <w:r w:rsidR="00CB1651" w:rsidRPr="003E2A9F">
        <w:rPr>
          <w:rFonts w:eastAsia="Times New Roman" w:cstheme="minorHAnsi"/>
          <w:kern w:val="0"/>
          <w14:ligatures w14:val="none"/>
        </w:rPr>
        <w:t>started round table introductions</w:t>
      </w:r>
      <w:r w:rsidR="00215A22" w:rsidRPr="003E2A9F">
        <w:rPr>
          <w:rFonts w:eastAsia="Times New Roman" w:cstheme="minorHAnsi"/>
          <w:kern w:val="0"/>
          <w14:ligatures w14:val="none"/>
        </w:rPr>
        <w:t xml:space="preserve">. </w:t>
      </w:r>
    </w:p>
    <w:p w14:paraId="6E3CF0B6" w14:textId="77777777" w:rsidR="00215A22" w:rsidRPr="003E2A9F" w:rsidRDefault="00215A22" w:rsidP="00CB1651">
      <w:pPr>
        <w:spacing w:after="0" w:line="240" w:lineRule="auto"/>
        <w:textAlignment w:val="baseline"/>
        <w:rPr>
          <w:rFonts w:eastAsia="Times New Roman" w:cstheme="minorHAnsi"/>
          <w:kern w:val="0"/>
          <w14:ligatures w14:val="none"/>
        </w:rPr>
      </w:pPr>
    </w:p>
    <w:p w14:paraId="72203843" w14:textId="673819A6" w:rsidR="007B184F" w:rsidRPr="003E2A9F" w:rsidRDefault="00FF2414" w:rsidP="00CB1651">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Erik Steffens opened the meeting for public comment. No members of the public were present. </w:t>
      </w:r>
    </w:p>
    <w:p w14:paraId="71C876B8" w14:textId="77777777" w:rsidR="003433E3" w:rsidRPr="003E2A9F" w:rsidRDefault="003433E3" w:rsidP="003433E3">
      <w:pPr>
        <w:spacing w:after="0" w:line="240" w:lineRule="auto"/>
        <w:textAlignment w:val="baseline"/>
        <w:rPr>
          <w:rFonts w:eastAsia="Times New Roman" w:cstheme="minorHAnsi"/>
          <w:kern w:val="0"/>
          <w14:ligatures w14:val="none"/>
        </w:rPr>
      </w:pPr>
    </w:p>
    <w:p w14:paraId="22FF24D2" w14:textId="3B316A51" w:rsidR="006B2C01" w:rsidRPr="003E2A9F" w:rsidRDefault="00FC6A8C" w:rsidP="003433E3">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Zach Holt shared an article about beavers from </w:t>
      </w:r>
      <w:r w:rsidR="00A24E3C" w:rsidRPr="003E2A9F">
        <w:rPr>
          <w:rFonts w:eastAsia="Times New Roman" w:cstheme="minorHAnsi"/>
          <w:kern w:val="0"/>
          <w14:ligatures w14:val="none"/>
        </w:rPr>
        <w:t xml:space="preserve">Wildlife Professional magazine. </w:t>
      </w:r>
    </w:p>
    <w:p w14:paraId="68231C9D" w14:textId="77777777" w:rsidR="00A24E3C" w:rsidRPr="003E2A9F" w:rsidRDefault="00A24E3C" w:rsidP="00A24E3C">
      <w:pPr>
        <w:spacing w:after="0" w:line="240" w:lineRule="auto"/>
        <w:textAlignment w:val="baseline"/>
        <w:rPr>
          <w:rFonts w:eastAsia="Times New Roman" w:cstheme="minorHAnsi"/>
          <w:kern w:val="0"/>
          <w14:ligatures w14:val="none"/>
        </w:rPr>
      </w:pPr>
    </w:p>
    <w:p w14:paraId="12491892" w14:textId="0876058B" w:rsidR="000341E3" w:rsidRPr="003E2A9F" w:rsidRDefault="000341E3" w:rsidP="00A24E3C">
      <w:pPr>
        <w:spacing w:after="0" w:line="240" w:lineRule="auto"/>
        <w:textAlignment w:val="baseline"/>
        <w:rPr>
          <w:rFonts w:eastAsia="Times New Roman" w:cstheme="minorHAnsi"/>
          <w:kern w:val="0"/>
          <w14:ligatures w14:val="none"/>
        </w:rPr>
      </w:pPr>
      <w:r w:rsidRPr="003E2A9F">
        <w:rPr>
          <w:rFonts w:eastAsia="Times New Roman" w:cstheme="minorHAnsi"/>
          <w:i/>
          <w:iCs/>
          <w:kern w:val="0"/>
          <w14:ligatures w14:val="none"/>
        </w:rPr>
        <w:t xml:space="preserve">Decision: Approve </w:t>
      </w:r>
      <w:r w:rsidR="00707140" w:rsidRPr="003E2A9F">
        <w:rPr>
          <w:rFonts w:eastAsia="Times New Roman" w:cstheme="minorHAnsi"/>
          <w:i/>
          <w:iCs/>
          <w:kern w:val="0"/>
          <w14:ligatures w14:val="none"/>
        </w:rPr>
        <w:t>May consent agenda and April meeting summary</w:t>
      </w:r>
      <w:r w:rsidR="009C14C6" w:rsidRPr="003E2A9F">
        <w:rPr>
          <w:rFonts w:eastAsia="Times New Roman" w:cstheme="minorHAnsi"/>
          <w:i/>
          <w:iCs/>
          <w:kern w:val="0"/>
          <w14:ligatures w14:val="none"/>
        </w:rPr>
        <w:t xml:space="preserve"> </w:t>
      </w:r>
      <w:r w:rsidR="009C14C6" w:rsidRPr="003E2A9F">
        <w:rPr>
          <w:rFonts w:eastAsia="Times New Roman" w:cstheme="minorHAnsi"/>
          <w:kern w:val="0"/>
          <w14:ligatures w14:val="none"/>
        </w:rPr>
        <w:t>(</w:t>
      </w:r>
      <w:r w:rsidR="004124A7" w:rsidRPr="003E2A9F">
        <w:rPr>
          <w:rFonts w:eastAsia="Times New Roman" w:cstheme="minorHAnsi"/>
          <w:kern w:val="0"/>
          <w14:ligatures w14:val="none"/>
        </w:rPr>
        <w:t xml:space="preserve">Motion – Steve Todd, Second – </w:t>
      </w:r>
      <w:r w:rsidR="00B67A89" w:rsidRPr="003E2A9F">
        <w:rPr>
          <w:rFonts w:eastAsia="Times New Roman" w:cstheme="minorHAnsi"/>
          <w:kern w:val="0"/>
          <w14:ligatures w14:val="none"/>
        </w:rPr>
        <w:t>Zach Holt, no objections, no abstentions)</w:t>
      </w:r>
    </w:p>
    <w:p w14:paraId="2A427ECE" w14:textId="77777777" w:rsidR="0053118B" w:rsidRPr="003E2A9F" w:rsidRDefault="0053118B" w:rsidP="00A24E3C">
      <w:pPr>
        <w:spacing w:after="0" w:line="240" w:lineRule="auto"/>
        <w:textAlignment w:val="baseline"/>
        <w:rPr>
          <w:rFonts w:eastAsia="Times New Roman" w:cstheme="minorHAnsi"/>
          <w:kern w:val="0"/>
          <w14:ligatures w14:val="none"/>
        </w:rPr>
      </w:pPr>
    </w:p>
    <w:p w14:paraId="03762416" w14:textId="3B237A5F" w:rsidR="0053118B" w:rsidRPr="003E2A9F" w:rsidRDefault="0053118B" w:rsidP="00A24E3C">
      <w:pPr>
        <w:pBdr>
          <w:bottom w:val="single" w:sz="12" w:space="1" w:color="auto"/>
        </w:pBdr>
        <w:spacing w:after="0" w:line="240" w:lineRule="auto"/>
        <w:textAlignment w:val="baseline"/>
        <w:rPr>
          <w:rFonts w:eastAsia="Times New Roman" w:cstheme="minorHAnsi"/>
          <w:b/>
          <w:bCs/>
          <w:kern w:val="0"/>
          <w14:ligatures w14:val="none"/>
        </w:rPr>
      </w:pPr>
      <w:r w:rsidRPr="003E2A9F">
        <w:rPr>
          <w:rFonts w:eastAsia="Times New Roman" w:cstheme="minorHAnsi"/>
          <w:b/>
          <w:bCs/>
          <w:kern w:val="0"/>
          <w14:ligatures w14:val="none"/>
        </w:rPr>
        <w:t>Standing and emerging topics</w:t>
      </w:r>
    </w:p>
    <w:p w14:paraId="1B8BBBB1" w14:textId="3C891B1A" w:rsidR="0053118B" w:rsidRPr="003E2A9F" w:rsidRDefault="00707D1A" w:rsidP="00A24E3C">
      <w:pPr>
        <w:spacing w:after="0" w:line="240" w:lineRule="auto"/>
        <w:textAlignment w:val="baseline"/>
        <w:rPr>
          <w:rFonts w:eastAsia="Times New Roman" w:cstheme="minorHAnsi"/>
          <w:kern w:val="0"/>
          <w14:ligatures w14:val="none"/>
        </w:rPr>
      </w:pPr>
      <w:r w:rsidRPr="003E2A9F">
        <w:rPr>
          <w:rFonts w:eastAsia="Times New Roman" w:cstheme="minorHAnsi"/>
          <w:b/>
          <w:bCs/>
          <w:kern w:val="0"/>
          <w14:ligatures w14:val="none"/>
        </w:rPr>
        <w:t>Large Cap Update</w:t>
      </w:r>
      <w:r w:rsidR="0012221C" w:rsidRPr="003E2A9F">
        <w:rPr>
          <w:rFonts w:eastAsia="Times New Roman" w:cstheme="minorHAnsi"/>
          <w:kern w:val="0"/>
          <w14:ligatures w14:val="none"/>
        </w:rPr>
        <w:t xml:space="preserve">: Renee Johnson shared the </w:t>
      </w:r>
      <w:r w:rsidR="009B76A5" w:rsidRPr="003E2A9F">
        <w:rPr>
          <w:rFonts w:eastAsia="Times New Roman" w:cstheme="minorHAnsi"/>
          <w:kern w:val="0"/>
          <w14:ligatures w14:val="none"/>
        </w:rPr>
        <w:t xml:space="preserve">2024 WSPER preliminary </w:t>
      </w:r>
      <w:r w:rsidR="0012221C" w:rsidRPr="003E2A9F">
        <w:rPr>
          <w:rFonts w:eastAsia="Times New Roman" w:cstheme="minorHAnsi"/>
          <w:kern w:val="0"/>
          <w14:ligatures w14:val="none"/>
        </w:rPr>
        <w:t>large cap projects</w:t>
      </w:r>
      <w:r w:rsidR="00CA1C9C" w:rsidRPr="003E2A9F">
        <w:rPr>
          <w:rFonts w:eastAsia="Times New Roman" w:cstheme="minorHAnsi"/>
          <w:kern w:val="0"/>
          <w14:ligatures w14:val="none"/>
        </w:rPr>
        <w:t xml:space="preserve"> list</w:t>
      </w:r>
      <w:r w:rsidR="0012221C" w:rsidRPr="003E2A9F">
        <w:rPr>
          <w:rFonts w:eastAsia="Times New Roman" w:cstheme="minorHAnsi"/>
          <w:kern w:val="0"/>
          <w14:ligatures w14:val="none"/>
        </w:rPr>
        <w:t xml:space="preserve"> (p. 17 of the meeting packet). </w:t>
      </w:r>
      <w:r w:rsidR="00CA1C9C" w:rsidRPr="003E2A9F">
        <w:rPr>
          <w:rFonts w:eastAsia="Times New Roman" w:cstheme="minorHAnsi"/>
          <w:kern w:val="0"/>
          <w14:ligatures w14:val="none"/>
        </w:rPr>
        <w:t xml:space="preserve">On this list of </w:t>
      </w:r>
      <w:r w:rsidR="009C1138" w:rsidRPr="003E2A9F">
        <w:rPr>
          <w:rFonts w:eastAsia="Times New Roman" w:cstheme="minorHAnsi"/>
          <w:kern w:val="0"/>
          <w14:ligatures w14:val="none"/>
        </w:rPr>
        <w:t xml:space="preserve">projects, Pierce County’s </w:t>
      </w:r>
      <w:r w:rsidR="007F0BCC" w:rsidRPr="003E2A9F">
        <w:rPr>
          <w:rFonts w:eastAsia="Times New Roman" w:cstheme="minorHAnsi"/>
          <w:kern w:val="0"/>
          <w14:ligatures w14:val="none"/>
        </w:rPr>
        <w:t xml:space="preserve">School House Creek at Tidewater has been invited to submit </w:t>
      </w:r>
      <w:proofErr w:type="spellStart"/>
      <w:r w:rsidR="007F0BCC" w:rsidRPr="003E2A9F">
        <w:rPr>
          <w:rFonts w:eastAsia="Times New Roman" w:cstheme="minorHAnsi"/>
          <w:kern w:val="0"/>
          <w14:ligatures w14:val="none"/>
        </w:rPr>
        <w:t>and</w:t>
      </w:r>
      <w:proofErr w:type="spellEnd"/>
      <w:r w:rsidR="007F0BCC" w:rsidRPr="003E2A9F">
        <w:rPr>
          <w:rFonts w:eastAsia="Times New Roman" w:cstheme="minorHAnsi"/>
          <w:kern w:val="0"/>
          <w14:ligatures w14:val="none"/>
        </w:rPr>
        <w:t xml:space="preserve"> application. </w:t>
      </w:r>
    </w:p>
    <w:p w14:paraId="4FFD10A2" w14:textId="77777777" w:rsidR="007F0BCC" w:rsidRPr="003E2A9F" w:rsidRDefault="007F0BCC" w:rsidP="00A24E3C">
      <w:pPr>
        <w:spacing w:after="0" w:line="240" w:lineRule="auto"/>
        <w:textAlignment w:val="baseline"/>
        <w:rPr>
          <w:rFonts w:eastAsia="Times New Roman" w:cstheme="minorHAnsi"/>
          <w:kern w:val="0"/>
          <w14:ligatures w14:val="none"/>
        </w:rPr>
      </w:pPr>
    </w:p>
    <w:p w14:paraId="0E94B494" w14:textId="63874ECA" w:rsidR="007F0BCC" w:rsidRPr="003E2A9F" w:rsidRDefault="007F0BCC" w:rsidP="00A24E3C">
      <w:pPr>
        <w:spacing w:after="0" w:line="240" w:lineRule="auto"/>
        <w:textAlignment w:val="baseline"/>
        <w:rPr>
          <w:rFonts w:eastAsia="Times New Roman" w:cstheme="minorHAnsi"/>
          <w:kern w:val="0"/>
          <w14:ligatures w14:val="none"/>
        </w:rPr>
      </w:pPr>
      <w:r w:rsidRPr="003E2A9F">
        <w:rPr>
          <w:rFonts w:eastAsia="Times New Roman" w:cstheme="minorHAnsi"/>
          <w:b/>
          <w:bCs/>
          <w:kern w:val="0"/>
          <w14:ligatures w14:val="none"/>
        </w:rPr>
        <w:t>Salmon Recovery Council Report out:</w:t>
      </w:r>
      <w:r w:rsidRPr="003E2A9F">
        <w:rPr>
          <w:rFonts w:eastAsia="Times New Roman" w:cstheme="minorHAnsi"/>
          <w:kern w:val="0"/>
          <w14:ligatures w14:val="none"/>
        </w:rPr>
        <w:t xml:space="preserve"> </w:t>
      </w:r>
    </w:p>
    <w:p w14:paraId="660EC7AB" w14:textId="7D953746" w:rsidR="005E6C2B" w:rsidRPr="003E2A9F" w:rsidRDefault="7E0D5344" w:rsidP="3076CED7">
      <w:pPr>
        <w:spacing w:after="0" w:line="240" w:lineRule="auto"/>
        <w:textAlignment w:val="baseline"/>
        <w:rPr>
          <w:rFonts w:eastAsia="Calibri" w:cstheme="minorHAnsi"/>
        </w:rPr>
      </w:pPr>
      <w:r w:rsidRPr="003E2A9F">
        <w:rPr>
          <w:rFonts w:eastAsia="Calibri" w:cstheme="minorHAnsi"/>
        </w:rPr>
        <w:t>Brittany Gordon gave a brief update on the Salmon Recovery Council meetings. The Puget Sound Salmon Recovery addendum is still in review and revision and includes specific actions for lead entities.  Brittany is also serving on the SRC's Accelerating Progress committee, which is recommending strategies to break down barriers in permitting, railroads, and transportation. Brittany has specifically had a lot of ideas on the transportation side, such as incorporating salmon recovery goals into corridor studies and NEPA. The Gorst Corridor Study is upcoming and may be a good opportunity to look for collaboration.</w:t>
      </w:r>
    </w:p>
    <w:p w14:paraId="332811B6" w14:textId="77777777" w:rsidR="005E6C2B" w:rsidRPr="003E2A9F" w:rsidRDefault="005E6C2B" w:rsidP="00A24E3C">
      <w:pPr>
        <w:spacing w:after="0" w:line="240" w:lineRule="auto"/>
        <w:textAlignment w:val="baseline"/>
        <w:rPr>
          <w:rFonts w:eastAsia="Times New Roman" w:cstheme="minorHAnsi"/>
          <w:kern w:val="0"/>
          <w14:ligatures w14:val="none"/>
        </w:rPr>
      </w:pPr>
    </w:p>
    <w:p w14:paraId="5605FE73" w14:textId="31FD9D12" w:rsidR="00096854" w:rsidRPr="003E2A9F" w:rsidRDefault="005E6C2B" w:rsidP="00096854">
      <w:pPr>
        <w:spacing w:after="0" w:line="240" w:lineRule="auto"/>
        <w:textAlignment w:val="baseline"/>
        <w:rPr>
          <w:rFonts w:eastAsia="Times New Roman" w:cstheme="minorHAnsi"/>
          <w:color w:val="4472C4" w:themeColor="accent1"/>
          <w:kern w:val="0"/>
          <w14:ligatures w14:val="none"/>
        </w:rPr>
      </w:pPr>
      <w:r w:rsidRPr="003E2A9F">
        <w:rPr>
          <w:rFonts w:eastAsia="Times New Roman" w:cstheme="minorHAnsi"/>
          <w:b/>
          <w:bCs/>
          <w:kern w:val="0"/>
          <w14:ligatures w14:val="none"/>
        </w:rPr>
        <w:t xml:space="preserve">New tribal notification requirement: </w:t>
      </w:r>
      <w:r w:rsidR="00096854" w:rsidRPr="003E2A9F">
        <w:rPr>
          <w:rFonts w:eastAsia="Times New Roman" w:cstheme="minorHAnsi"/>
          <w:kern w:val="0"/>
          <w14:ligatures w14:val="none"/>
        </w:rPr>
        <w:t xml:space="preserve">Certain grants </w:t>
      </w:r>
      <w:r w:rsidR="00CD3D9E" w:rsidRPr="003E2A9F">
        <w:rPr>
          <w:rFonts w:eastAsia="Times New Roman" w:cstheme="minorHAnsi"/>
          <w:kern w:val="0"/>
          <w14:ligatures w14:val="none"/>
        </w:rPr>
        <w:t>have a tribal notification requirement such as</w:t>
      </w:r>
      <w:r w:rsidR="00096854" w:rsidRPr="003E2A9F">
        <w:rPr>
          <w:rFonts w:eastAsia="Times New Roman" w:cstheme="minorHAnsi"/>
          <w:kern w:val="0"/>
          <w14:ligatures w14:val="none"/>
        </w:rPr>
        <w:t xml:space="preserve"> PSAR Large Cap</w:t>
      </w:r>
      <w:r w:rsidR="00CD3D9E" w:rsidRPr="003E2A9F">
        <w:rPr>
          <w:rFonts w:eastAsia="Times New Roman" w:cstheme="minorHAnsi"/>
          <w:kern w:val="0"/>
          <w14:ligatures w14:val="none"/>
        </w:rPr>
        <w:t xml:space="preserve"> and</w:t>
      </w:r>
      <w:r w:rsidR="00096854" w:rsidRPr="003E2A9F">
        <w:rPr>
          <w:rFonts w:eastAsia="Times New Roman" w:cstheme="minorHAnsi"/>
          <w:kern w:val="0"/>
          <w14:ligatures w14:val="none"/>
        </w:rPr>
        <w:t xml:space="preserve"> ESRP</w:t>
      </w:r>
      <w:r w:rsidR="00B25C7F" w:rsidRPr="003E2A9F">
        <w:rPr>
          <w:rFonts w:eastAsia="Times New Roman" w:cstheme="minorHAnsi"/>
          <w:kern w:val="0"/>
          <w14:ligatures w14:val="none"/>
        </w:rPr>
        <w:t>. S</w:t>
      </w:r>
      <w:r w:rsidR="00096854" w:rsidRPr="003E2A9F">
        <w:rPr>
          <w:rFonts w:eastAsia="Times New Roman" w:cstheme="minorHAnsi"/>
          <w:kern w:val="0"/>
          <w14:ligatures w14:val="none"/>
        </w:rPr>
        <w:t xml:space="preserve">ome </w:t>
      </w:r>
      <w:r w:rsidR="00B25C7F" w:rsidRPr="003E2A9F">
        <w:rPr>
          <w:rFonts w:eastAsia="Times New Roman" w:cstheme="minorHAnsi"/>
          <w:kern w:val="0"/>
          <w14:ligatures w14:val="none"/>
        </w:rPr>
        <w:t xml:space="preserve">of you </w:t>
      </w:r>
      <w:r w:rsidR="00096854" w:rsidRPr="003E2A9F">
        <w:rPr>
          <w:rFonts w:eastAsia="Times New Roman" w:cstheme="minorHAnsi"/>
          <w:kern w:val="0"/>
          <w14:ligatures w14:val="none"/>
        </w:rPr>
        <w:t xml:space="preserve">may be submitting these already. </w:t>
      </w:r>
      <w:r w:rsidR="000B20B7" w:rsidRPr="003E2A9F">
        <w:rPr>
          <w:rFonts w:eastAsia="Times New Roman" w:cstheme="minorHAnsi"/>
          <w:kern w:val="0"/>
          <w14:ligatures w14:val="none"/>
        </w:rPr>
        <w:t xml:space="preserve">The grants requiring these are the grants that </w:t>
      </w:r>
      <w:r w:rsidR="00EA4FB7" w:rsidRPr="003E2A9F">
        <w:rPr>
          <w:rFonts w:eastAsia="Times New Roman" w:cstheme="minorHAnsi"/>
          <w:kern w:val="0"/>
          <w14:ligatures w14:val="none"/>
        </w:rPr>
        <w:t xml:space="preserve">are </w:t>
      </w:r>
      <w:r w:rsidR="000B20B7" w:rsidRPr="003E2A9F">
        <w:rPr>
          <w:rFonts w:eastAsia="Times New Roman" w:cstheme="minorHAnsi"/>
          <w:kern w:val="0"/>
          <w14:ligatures w14:val="none"/>
        </w:rPr>
        <w:t xml:space="preserve">funded with the new </w:t>
      </w:r>
      <w:r w:rsidR="00096854" w:rsidRPr="003E2A9F">
        <w:rPr>
          <w:rFonts w:eastAsia="Times New Roman" w:cstheme="minorHAnsi"/>
          <w:kern w:val="0"/>
          <w14:ligatures w14:val="none"/>
        </w:rPr>
        <w:t xml:space="preserve">Climate Commitment Act. </w:t>
      </w:r>
    </w:p>
    <w:p w14:paraId="1E995400" w14:textId="77777777" w:rsidR="00CA097E" w:rsidRPr="003E2A9F" w:rsidRDefault="00CA097E" w:rsidP="00096854">
      <w:pPr>
        <w:spacing w:after="0" w:line="240" w:lineRule="auto"/>
        <w:textAlignment w:val="baseline"/>
        <w:rPr>
          <w:rFonts w:eastAsia="Times New Roman" w:cstheme="minorHAnsi"/>
          <w:color w:val="4472C4" w:themeColor="accent1"/>
          <w:kern w:val="0"/>
          <w14:ligatures w14:val="none"/>
        </w:rPr>
      </w:pPr>
    </w:p>
    <w:p w14:paraId="2CBE87DC" w14:textId="140E4B49" w:rsidR="00CA097E" w:rsidRPr="003E2A9F" w:rsidRDefault="00CA097E" w:rsidP="00096854">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Action Item</w:t>
      </w:r>
      <w:r w:rsidR="002800CE" w:rsidRPr="003E2A9F">
        <w:rPr>
          <w:rFonts w:eastAsia="Times New Roman" w:cstheme="minorHAnsi"/>
          <w:i/>
          <w:iCs/>
          <w:kern w:val="0"/>
          <w14:ligatures w14:val="none"/>
        </w:rPr>
        <w:t xml:space="preserve"> - </w:t>
      </w:r>
      <w:r w:rsidRPr="003E2A9F">
        <w:rPr>
          <w:rFonts w:eastAsia="Times New Roman" w:cstheme="minorHAnsi"/>
          <w:i/>
          <w:iCs/>
          <w:kern w:val="0"/>
          <w14:ligatures w14:val="none"/>
        </w:rPr>
        <w:t xml:space="preserve">Renee Johnson </w:t>
      </w:r>
      <w:r w:rsidR="00223CF9" w:rsidRPr="003E2A9F">
        <w:rPr>
          <w:rFonts w:eastAsia="Times New Roman" w:cstheme="minorHAnsi"/>
          <w:i/>
          <w:iCs/>
          <w:kern w:val="0"/>
          <w14:ligatures w14:val="none"/>
        </w:rPr>
        <w:t xml:space="preserve">find out which grants require the new tribal notification </w:t>
      </w:r>
      <w:r w:rsidR="002800CE" w:rsidRPr="003E2A9F">
        <w:rPr>
          <w:rFonts w:eastAsia="Times New Roman" w:cstheme="minorHAnsi"/>
          <w:i/>
          <w:iCs/>
          <w:kern w:val="0"/>
          <w14:ligatures w14:val="none"/>
        </w:rPr>
        <w:t>requirements and</w:t>
      </w:r>
      <w:r w:rsidR="00223CF9" w:rsidRPr="003E2A9F">
        <w:rPr>
          <w:rFonts w:eastAsia="Times New Roman" w:cstheme="minorHAnsi"/>
          <w:i/>
          <w:iCs/>
          <w:kern w:val="0"/>
          <w14:ligatures w14:val="none"/>
        </w:rPr>
        <w:t xml:space="preserve"> send out to the </w:t>
      </w:r>
      <w:r w:rsidR="002800CE" w:rsidRPr="003E2A9F">
        <w:rPr>
          <w:rFonts w:eastAsia="Times New Roman" w:cstheme="minorHAnsi"/>
          <w:i/>
          <w:iCs/>
          <w:kern w:val="0"/>
          <w14:ligatures w14:val="none"/>
        </w:rPr>
        <w:t xml:space="preserve">TAG. </w:t>
      </w:r>
    </w:p>
    <w:p w14:paraId="590B3F93" w14:textId="3EFF55D9" w:rsidR="005E6C2B" w:rsidRPr="003E2A9F" w:rsidRDefault="005E6C2B" w:rsidP="005E6C2B">
      <w:pPr>
        <w:spacing w:after="0" w:line="240" w:lineRule="auto"/>
        <w:textAlignment w:val="baseline"/>
        <w:rPr>
          <w:rFonts w:eastAsia="Times New Roman" w:cstheme="minorHAnsi"/>
          <w:b/>
          <w:bCs/>
          <w:kern w:val="0"/>
          <w14:ligatures w14:val="none"/>
        </w:rPr>
      </w:pPr>
    </w:p>
    <w:p w14:paraId="3E96B34A" w14:textId="528DD8AB" w:rsidR="00707D1A" w:rsidRPr="003E2A9F" w:rsidRDefault="00707D1A" w:rsidP="00A24E3C">
      <w:pPr>
        <w:spacing w:after="0" w:line="240" w:lineRule="auto"/>
        <w:textAlignment w:val="baseline"/>
        <w:rPr>
          <w:rFonts w:eastAsia="Times New Roman" w:cstheme="minorHAnsi"/>
          <w:kern w:val="0"/>
          <w14:ligatures w14:val="none"/>
        </w:rPr>
      </w:pPr>
    </w:p>
    <w:p w14:paraId="15955D2A" w14:textId="77777777" w:rsidR="00EA4FB7" w:rsidRPr="003E2A9F" w:rsidRDefault="00EA4FB7" w:rsidP="00EA4FB7">
      <w:pPr>
        <w:spacing w:after="0" w:line="240" w:lineRule="auto"/>
        <w:textAlignment w:val="baseline"/>
        <w:rPr>
          <w:rFonts w:eastAsia="Times New Roman" w:cstheme="minorHAnsi"/>
          <w:b/>
          <w:bCs/>
          <w:kern w:val="0"/>
          <w14:ligatures w14:val="none"/>
        </w:rPr>
      </w:pPr>
      <w:r w:rsidRPr="003E2A9F">
        <w:rPr>
          <w:rFonts w:eastAsia="Times New Roman" w:cstheme="minorHAnsi"/>
          <w:b/>
          <w:bCs/>
          <w:kern w:val="0"/>
          <w14:ligatures w14:val="none"/>
        </w:rPr>
        <w:t>Updates to PPFL due June 1, updates to 4-Year Workplan due mid-July </w:t>
      </w:r>
    </w:p>
    <w:p w14:paraId="2E8910B6" w14:textId="402EF3F1" w:rsidR="00EA4FB7" w:rsidRPr="003E2A9F" w:rsidRDefault="00EA4FB7" w:rsidP="00EA4FB7">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PPFL needs to be a tight assessment of what we think people will be applying for. 4YWP needs to be tightened up. This also helps us with our longer-term projects as well. </w:t>
      </w:r>
      <w:r w:rsidR="001B73EE" w:rsidRPr="003E2A9F">
        <w:rPr>
          <w:rFonts w:eastAsia="Times New Roman" w:cstheme="minorHAnsi"/>
          <w:kern w:val="0"/>
          <w14:ligatures w14:val="none"/>
        </w:rPr>
        <w:t>We will be setting up a meeting with everyone to learn more about each project. Even for those who have responded. Meetings w</w:t>
      </w:r>
      <w:r w:rsidRPr="003E2A9F">
        <w:rPr>
          <w:rFonts w:eastAsia="Times New Roman" w:cstheme="minorHAnsi"/>
          <w:kern w:val="0"/>
          <w14:ligatures w14:val="none"/>
        </w:rPr>
        <w:t xml:space="preserve">ill </w:t>
      </w:r>
      <w:r w:rsidR="001B73EE" w:rsidRPr="003E2A9F">
        <w:rPr>
          <w:rFonts w:eastAsia="Times New Roman" w:cstheme="minorHAnsi"/>
          <w:kern w:val="0"/>
          <w14:ligatures w14:val="none"/>
        </w:rPr>
        <w:t xml:space="preserve">be </w:t>
      </w:r>
      <w:r w:rsidRPr="003E2A9F">
        <w:rPr>
          <w:rFonts w:eastAsia="Times New Roman" w:cstheme="minorHAnsi"/>
          <w:kern w:val="0"/>
          <w14:ligatures w14:val="none"/>
        </w:rPr>
        <w:t xml:space="preserve">set up 15 minutes to an hour depending how many projects you have. </w:t>
      </w:r>
    </w:p>
    <w:p w14:paraId="5B52E4F1" w14:textId="77777777" w:rsidR="00EA4FB7" w:rsidRPr="003E2A9F" w:rsidRDefault="00EA4FB7" w:rsidP="00EA4FB7">
      <w:pPr>
        <w:spacing w:after="0" w:line="240" w:lineRule="auto"/>
        <w:textAlignment w:val="baseline"/>
        <w:rPr>
          <w:rFonts w:eastAsia="Times New Roman" w:cstheme="minorHAnsi"/>
          <w:kern w:val="0"/>
          <w14:ligatures w14:val="none"/>
        </w:rPr>
      </w:pPr>
    </w:p>
    <w:p w14:paraId="1625CEB1" w14:textId="572A572D" w:rsidR="00EA4FB7" w:rsidRPr="003E2A9F" w:rsidRDefault="00EA4FB7" w:rsidP="00EA4FB7">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Discussed PROTECT funding</w:t>
      </w:r>
      <w:r w:rsidR="00E662ED" w:rsidRPr="003E2A9F">
        <w:rPr>
          <w:rFonts w:eastAsia="Times New Roman" w:cstheme="minorHAnsi"/>
          <w:kern w:val="0"/>
          <w14:ligatures w14:val="none"/>
        </w:rPr>
        <w:t>.</w:t>
      </w:r>
      <w:r w:rsidRPr="003E2A9F">
        <w:rPr>
          <w:rFonts w:eastAsia="Times New Roman" w:cstheme="minorHAnsi"/>
          <w:kern w:val="0"/>
          <w14:ligatures w14:val="none"/>
        </w:rPr>
        <w:t xml:space="preserve"> </w:t>
      </w:r>
      <w:r w:rsidR="00E662ED" w:rsidRPr="003E2A9F">
        <w:rPr>
          <w:rFonts w:eastAsia="Times New Roman" w:cstheme="minorHAnsi"/>
          <w:kern w:val="0"/>
          <w14:ligatures w14:val="none"/>
        </w:rPr>
        <w:t>D</w:t>
      </w:r>
      <w:r w:rsidRPr="003E2A9F">
        <w:rPr>
          <w:rFonts w:eastAsia="Times New Roman" w:cstheme="minorHAnsi"/>
          <w:kern w:val="0"/>
          <w14:ligatures w14:val="none"/>
        </w:rPr>
        <w:t xml:space="preserve">iscussed strategies for work plans and </w:t>
      </w:r>
      <w:r w:rsidR="00E662ED" w:rsidRPr="003E2A9F">
        <w:rPr>
          <w:rFonts w:eastAsia="Times New Roman" w:cstheme="minorHAnsi"/>
          <w:kern w:val="0"/>
          <w14:ligatures w14:val="none"/>
        </w:rPr>
        <w:t xml:space="preserve">other </w:t>
      </w:r>
      <w:r w:rsidRPr="003E2A9F">
        <w:rPr>
          <w:rFonts w:eastAsia="Times New Roman" w:cstheme="minorHAnsi"/>
          <w:kern w:val="0"/>
          <w14:ligatures w14:val="none"/>
        </w:rPr>
        <w:t xml:space="preserve">funding, with </w:t>
      </w:r>
      <w:r w:rsidR="00070A77" w:rsidRPr="003E2A9F">
        <w:rPr>
          <w:rFonts w:eastAsia="Times New Roman" w:cstheme="minorHAnsi"/>
          <w:kern w:val="0"/>
          <w14:ligatures w14:val="none"/>
        </w:rPr>
        <w:t>a reminder that</w:t>
      </w:r>
      <w:r w:rsidRPr="003E2A9F">
        <w:rPr>
          <w:rFonts w:eastAsia="Times New Roman" w:cstheme="minorHAnsi"/>
          <w:kern w:val="0"/>
          <w14:ligatures w14:val="none"/>
        </w:rPr>
        <w:t xml:space="preserve"> it was very important to keep the PPFL and 4YWP up to date, dial</w:t>
      </w:r>
      <w:r w:rsidR="00B6592B" w:rsidRPr="003E2A9F">
        <w:rPr>
          <w:rFonts w:eastAsia="Times New Roman" w:cstheme="minorHAnsi"/>
          <w:kern w:val="0"/>
          <w14:ligatures w14:val="none"/>
        </w:rPr>
        <w:t>ing</w:t>
      </w:r>
      <w:r w:rsidRPr="003E2A9F">
        <w:rPr>
          <w:rFonts w:eastAsia="Times New Roman" w:cstheme="minorHAnsi"/>
          <w:kern w:val="0"/>
          <w14:ligatures w14:val="none"/>
        </w:rPr>
        <w:t xml:space="preserve"> in with each project sponsor. </w:t>
      </w:r>
    </w:p>
    <w:p w14:paraId="4377074F" w14:textId="77777777" w:rsidR="00EA4FB7" w:rsidRPr="003E2A9F" w:rsidRDefault="00EA4FB7" w:rsidP="00EA4FB7">
      <w:pPr>
        <w:spacing w:after="0" w:line="240" w:lineRule="auto"/>
        <w:textAlignment w:val="baseline"/>
        <w:rPr>
          <w:rFonts w:eastAsia="Times New Roman" w:cstheme="minorHAnsi"/>
          <w:kern w:val="0"/>
          <w14:ligatures w14:val="none"/>
        </w:rPr>
      </w:pPr>
    </w:p>
    <w:p w14:paraId="48604594" w14:textId="79C5EB26" w:rsidR="00EA4FB7" w:rsidRPr="003E2A9F" w:rsidRDefault="00EA4FB7" w:rsidP="00EA4FB7">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Discussed RAFT and HSIL Capacity </w:t>
      </w:r>
      <w:r w:rsidR="00B6592B" w:rsidRPr="003E2A9F">
        <w:rPr>
          <w:rFonts w:eastAsia="Times New Roman" w:cstheme="minorHAnsi"/>
          <w:kern w:val="0"/>
          <w14:ligatures w14:val="none"/>
        </w:rPr>
        <w:t>grants.</w:t>
      </w:r>
    </w:p>
    <w:p w14:paraId="67F25BAE" w14:textId="77777777" w:rsidR="00EA4FB7" w:rsidRPr="003E2A9F" w:rsidRDefault="00EA4FB7" w:rsidP="00EA4FB7">
      <w:pPr>
        <w:spacing w:after="0" w:line="240" w:lineRule="auto"/>
        <w:textAlignment w:val="baseline"/>
        <w:rPr>
          <w:rFonts w:eastAsia="Times New Roman" w:cstheme="minorHAnsi"/>
          <w:b/>
          <w:bCs/>
          <w:kern w:val="0"/>
          <w14:ligatures w14:val="none"/>
        </w:rPr>
      </w:pPr>
    </w:p>
    <w:p w14:paraId="105DACDC" w14:textId="17C863CA" w:rsidR="005C5227" w:rsidRPr="003E2A9F" w:rsidRDefault="005C5227" w:rsidP="005C5227">
      <w:pPr>
        <w:pBdr>
          <w:bottom w:val="single" w:sz="12" w:space="1" w:color="auto"/>
        </w:pBdr>
        <w:spacing w:after="0" w:line="240" w:lineRule="auto"/>
        <w:textAlignment w:val="baseline"/>
        <w:rPr>
          <w:rFonts w:eastAsia="Times New Roman" w:cstheme="minorHAnsi"/>
          <w:kern w:val="0"/>
          <w14:ligatures w14:val="none"/>
        </w:rPr>
      </w:pPr>
      <w:r w:rsidRPr="003E2A9F">
        <w:rPr>
          <w:rFonts w:eastAsia="Times New Roman" w:cstheme="minorHAnsi"/>
          <w:b/>
          <w:bCs/>
          <w:kern w:val="0"/>
          <w14:ligatures w14:val="none"/>
        </w:rPr>
        <w:t>Discussion and Decision Items</w:t>
      </w:r>
      <w:r w:rsidRPr="003E2A9F">
        <w:rPr>
          <w:rFonts w:eastAsia="Times New Roman" w:cstheme="minorHAnsi"/>
          <w:kern w:val="0"/>
          <w14:ligatures w14:val="none"/>
        </w:rPr>
        <w:t> </w:t>
      </w:r>
    </w:p>
    <w:p w14:paraId="6D080BF4" w14:textId="26D5D50E" w:rsidR="00EF5CD5" w:rsidRPr="003E2A9F" w:rsidRDefault="00EF5CD5" w:rsidP="00EF5CD5">
      <w:pPr>
        <w:spacing w:after="0" w:line="240" w:lineRule="auto"/>
        <w:textAlignment w:val="baseline"/>
        <w:rPr>
          <w:rFonts w:eastAsia="Times New Roman" w:cstheme="minorHAnsi"/>
          <w:kern w:val="0"/>
          <w14:ligatures w14:val="none"/>
        </w:rPr>
      </w:pPr>
      <w:r w:rsidRPr="003E2A9F">
        <w:rPr>
          <w:rFonts w:eastAsia="Times New Roman" w:cstheme="minorHAnsi"/>
          <w:i/>
          <w:iCs/>
          <w:kern w:val="0"/>
          <w14:ligatures w14:val="none"/>
        </w:rPr>
        <w:t>Discussion items: </w:t>
      </w:r>
      <w:r w:rsidRPr="003E2A9F">
        <w:rPr>
          <w:rFonts w:eastAsia="Times New Roman" w:cstheme="minorHAnsi"/>
          <w:kern w:val="0"/>
          <w14:ligatures w14:val="none"/>
        </w:rPr>
        <w:t> </w:t>
      </w:r>
      <w:r w:rsidRPr="003E2A9F">
        <w:rPr>
          <w:rFonts w:eastAsia="Times New Roman" w:cstheme="minorHAnsi"/>
          <w:i/>
          <w:iCs/>
          <w:kern w:val="0"/>
          <w14:ligatures w14:val="none"/>
        </w:rPr>
        <w:t>Crabapple/Carpenter &amp; Salmonberry Protection </w:t>
      </w:r>
      <w:r w:rsidRPr="003E2A9F">
        <w:rPr>
          <w:rFonts w:eastAsia="Times New Roman" w:cstheme="minorHAnsi"/>
          <w:kern w:val="0"/>
          <w14:ligatures w14:val="none"/>
        </w:rPr>
        <w:t> </w:t>
      </w:r>
    </w:p>
    <w:p w14:paraId="673AD2B1" w14:textId="68BF81E8" w:rsidR="005C5227" w:rsidRPr="003E2A9F" w:rsidRDefault="00EF5CD5" w:rsidP="00EF5CD5">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What to do with $37,635.94 of 21-23 PSAR return funds (expiring June 30, 2025).</w:t>
      </w:r>
    </w:p>
    <w:p w14:paraId="62F5D6DB" w14:textId="77777777" w:rsidR="00E754EF" w:rsidRPr="003E2A9F" w:rsidRDefault="00E754EF" w:rsidP="00EF5CD5">
      <w:pPr>
        <w:spacing w:after="0" w:line="240" w:lineRule="auto"/>
        <w:textAlignment w:val="baseline"/>
        <w:rPr>
          <w:rFonts w:eastAsia="Times New Roman" w:cstheme="minorHAnsi"/>
          <w:b/>
          <w:bCs/>
          <w:i/>
          <w:iCs/>
          <w:kern w:val="0"/>
          <w14:ligatures w14:val="none"/>
        </w:rPr>
      </w:pPr>
    </w:p>
    <w:p w14:paraId="2393009E" w14:textId="0C3ABA0D" w:rsidR="00E754EF" w:rsidRPr="003E2A9F" w:rsidRDefault="00E754EF" w:rsidP="008630E4">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We have options </w:t>
      </w:r>
      <w:r w:rsidR="008630E4" w:rsidRPr="003E2A9F">
        <w:rPr>
          <w:rFonts w:eastAsia="Times New Roman" w:cstheme="minorHAnsi"/>
          <w:kern w:val="0"/>
          <w14:ligatures w14:val="none"/>
        </w:rPr>
        <w:t>we</w:t>
      </w:r>
      <w:r w:rsidRPr="003E2A9F">
        <w:rPr>
          <w:rFonts w:eastAsia="Times New Roman" w:cstheme="minorHAnsi"/>
          <w:kern w:val="0"/>
          <w14:ligatures w14:val="none"/>
        </w:rPr>
        <w:t xml:space="preserve"> could fund down the list</w:t>
      </w:r>
      <w:r w:rsidR="00EA2EDA" w:rsidRPr="003E2A9F">
        <w:rPr>
          <w:rFonts w:eastAsia="Times New Roman" w:cstheme="minorHAnsi"/>
          <w:kern w:val="0"/>
          <w14:ligatures w14:val="none"/>
        </w:rPr>
        <w:t xml:space="preserve">, </w:t>
      </w:r>
      <w:r w:rsidR="00D65484" w:rsidRPr="003E2A9F">
        <w:rPr>
          <w:rFonts w:eastAsia="Times New Roman" w:cstheme="minorHAnsi"/>
          <w:kern w:val="0"/>
          <w14:ligatures w14:val="none"/>
        </w:rPr>
        <w:t>set aside for cost increases</w:t>
      </w:r>
      <w:r w:rsidR="008630E4" w:rsidRPr="003E2A9F">
        <w:rPr>
          <w:rFonts w:eastAsia="Times New Roman" w:cstheme="minorHAnsi"/>
          <w:kern w:val="0"/>
          <w14:ligatures w14:val="none"/>
        </w:rPr>
        <w:t xml:space="preserve"> </w:t>
      </w:r>
      <w:r w:rsidR="00EA2EDA" w:rsidRPr="003E2A9F">
        <w:rPr>
          <w:rFonts w:eastAsia="Times New Roman" w:cstheme="minorHAnsi"/>
          <w:kern w:val="0"/>
          <w14:ligatures w14:val="none"/>
        </w:rPr>
        <w:t xml:space="preserve">to existing projects, </w:t>
      </w:r>
      <w:r w:rsidR="008630E4" w:rsidRPr="003E2A9F">
        <w:rPr>
          <w:rFonts w:eastAsia="Times New Roman" w:cstheme="minorHAnsi"/>
          <w:kern w:val="0"/>
          <w14:ligatures w14:val="none"/>
        </w:rPr>
        <w:t>or</w:t>
      </w:r>
      <w:r w:rsidR="00EA2EDA" w:rsidRPr="003E2A9F">
        <w:rPr>
          <w:rFonts w:eastAsia="Times New Roman" w:cstheme="minorHAnsi"/>
          <w:kern w:val="0"/>
          <w14:ligatures w14:val="none"/>
        </w:rPr>
        <w:t xml:space="preserve"> put it towards the 2024 grant round. </w:t>
      </w:r>
      <w:r w:rsidR="00D65484" w:rsidRPr="003E2A9F">
        <w:rPr>
          <w:rFonts w:eastAsia="Times New Roman" w:cstheme="minorHAnsi"/>
          <w:kern w:val="0"/>
          <w14:ligatures w14:val="none"/>
        </w:rPr>
        <w:t xml:space="preserve"> It is old money and to be used before it ex</w:t>
      </w:r>
      <w:r w:rsidR="00696A5D" w:rsidRPr="003E2A9F">
        <w:rPr>
          <w:rFonts w:eastAsia="Times New Roman" w:cstheme="minorHAnsi"/>
          <w:kern w:val="0"/>
          <w14:ligatures w14:val="none"/>
        </w:rPr>
        <w:t xml:space="preserve">pires. </w:t>
      </w:r>
    </w:p>
    <w:p w14:paraId="2A2A7B0F" w14:textId="77777777" w:rsidR="00965A1B" w:rsidRPr="003E2A9F" w:rsidRDefault="00965A1B" w:rsidP="00EF5CD5">
      <w:pPr>
        <w:spacing w:after="0" w:line="240" w:lineRule="auto"/>
        <w:textAlignment w:val="baseline"/>
        <w:rPr>
          <w:rFonts w:eastAsia="Times New Roman" w:cstheme="minorHAnsi"/>
          <w:kern w:val="0"/>
          <w14:ligatures w14:val="none"/>
        </w:rPr>
      </w:pPr>
    </w:p>
    <w:p w14:paraId="6D4EB7E9" w14:textId="1F63A916" w:rsidR="00ED3BA2" w:rsidRPr="003E2A9F" w:rsidRDefault="00531F68" w:rsidP="00EF5CD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Steve </w:t>
      </w:r>
      <w:r w:rsidR="002C1F59" w:rsidRPr="003E2A9F">
        <w:rPr>
          <w:rFonts w:eastAsia="Times New Roman" w:cstheme="minorHAnsi"/>
          <w:kern w:val="0"/>
          <w14:ligatures w14:val="none"/>
        </w:rPr>
        <w:t>asked:</w:t>
      </w:r>
      <w:r w:rsidR="00ED3BA2" w:rsidRPr="003E2A9F">
        <w:rPr>
          <w:rFonts w:eastAsia="Times New Roman" w:cstheme="minorHAnsi"/>
          <w:kern w:val="0"/>
          <w14:ligatures w14:val="none"/>
        </w:rPr>
        <w:t xml:space="preserve"> How have we dealt with </w:t>
      </w:r>
      <w:r w:rsidRPr="003E2A9F">
        <w:rPr>
          <w:rFonts w:eastAsia="Times New Roman" w:cstheme="minorHAnsi"/>
          <w:kern w:val="0"/>
          <w14:ligatures w14:val="none"/>
        </w:rPr>
        <w:t xml:space="preserve">cost increase in the past, or how has that been addressed in the past? </w:t>
      </w:r>
      <w:r w:rsidR="00A716D4" w:rsidRPr="003E2A9F">
        <w:rPr>
          <w:rFonts w:eastAsia="Times New Roman" w:cstheme="minorHAnsi"/>
          <w:kern w:val="0"/>
          <w14:ligatures w14:val="none"/>
        </w:rPr>
        <w:t>Renee shared that it really depends on if the funds are SRFB or PSAR</w:t>
      </w:r>
      <w:r w:rsidR="002B0175" w:rsidRPr="003E2A9F">
        <w:rPr>
          <w:rFonts w:eastAsia="Times New Roman" w:cstheme="minorHAnsi"/>
          <w:kern w:val="0"/>
          <w14:ligatures w14:val="none"/>
        </w:rPr>
        <w:t xml:space="preserve"> and that there are different rules for each of them. Sometimes we can use our own funds, sometimes we put in a request for a cost increase – PSAR money regionally (return funds). If we don’t use th</w:t>
      </w:r>
      <w:r w:rsidR="002B18A9" w:rsidRPr="003E2A9F">
        <w:rPr>
          <w:rFonts w:eastAsia="Times New Roman" w:cstheme="minorHAnsi"/>
          <w:kern w:val="0"/>
          <w14:ligatures w14:val="none"/>
        </w:rPr>
        <w:t xml:space="preserve">e PSAR </w:t>
      </w:r>
      <w:r w:rsidR="00445F3C" w:rsidRPr="003E2A9F">
        <w:rPr>
          <w:rFonts w:eastAsia="Times New Roman" w:cstheme="minorHAnsi"/>
          <w:kern w:val="0"/>
          <w14:ligatures w14:val="none"/>
        </w:rPr>
        <w:t>money,</w:t>
      </w:r>
      <w:r w:rsidR="002B0175" w:rsidRPr="003E2A9F">
        <w:rPr>
          <w:rFonts w:eastAsia="Times New Roman" w:cstheme="minorHAnsi"/>
          <w:kern w:val="0"/>
          <w14:ligatures w14:val="none"/>
        </w:rPr>
        <w:t xml:space="preserve"> it goes back to the </w:t>
      </w:r>
      <w:r w:rsidR="002B0175" w:rsidRPr="003E2A9F">
        <w:rPr>
          <w:rFonts w:eastAsia="Times New Roman" w:cstheme="minorHAnsi"/>
          <w:kern w:val="0"/>
          <w14:ligatures w14:val="none"/>
        </w:rPr>
        <w:lastRenderedPageBreak/>
        <w:t xml:space="preserve">regional funds and someone else can receive </w:t>
      </w:r>
      <w:r w:rsidR="00965A1B" w:rsidRPr="003E2A9F">
        <w:rPr>
          <w:rFonts w:eastAsia="Times New Roman" w:cstheme="minorHAnsi"/>
          <w:kern w:val="0"/>
          <w14:ligatures w14:val="none"/>
        </w:rPr>
        <w:t>it.</w:t>
      </w:r>
      <w:r w:rsidR="002C1F59" w:rsidRPr="003E2A9F">
        <w:rPr>
          <w:rFonts w:eastAsia="Times New Roman" w:cstheme="minorHAnsi"/>
          <w:kern w:val="0"/>
          <w14:ligatures w14:val="none"/>
        </w:rPr>
        <w:t xml:space="preserve"> If you hang on to the funds for too long you can lose it. We need to be sure the projects that receive these funds are ready to use them. </w:t>
      </w:r>
    </w:p>
    <w:p w14:paraId="21295C1D" w14:textId="77777777" w:rsidR="003208D4" w:rsidRPr="003E2A9F" w:rsidRDefault="003208D4" w:rsidP="00EF5CD5">
      <w:pPr>
        <w:spacing w:after="0" w:line="240" w:lineRule="auto"/>
        <w:textAlignment w:val="baseline"/>
        <w:rPr>
          <w:rFonts w:eastAsia="Times New Roman" w:cstheme="minorHAnsi"/>
          <w:kern w:val="0"/>
          <w14:ligatures w14:val="none"/>
        </w:rPr>
      </w:pPr>
    </w:p>
    <w:p w14:paraId="38CF35EC" w14:textId="029FEEFB" w:rsidR="00CB5902" w:rsidRPr="003E2A9F" w:rsidRDefault="00CB5902" w:rsidP="00EF5CD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Christina asked about splitting funding to multiple projects to fit needs where the money would be able to be used right away, such as permitting</w:t>
      </w:r>
      <w:r w:rsidR="004815BA" w:rsidRPr="003E2A9F">
        <w:rPr>
          <w:rFonts w:eastAsia="Times New Roman" w:cstheme="minorHAnsi"/>
          <w:kern w:val="0"/>
          <w14:ligatures w14:val="none"/>
        </w:rPr>
        <w:t xml:space="preserve"> and designs. Renee shared that </w:t>
      </w:r>
      <w:r w:rsidR="00D56FCD" w:rsidRPr="003E2A9F">
        <w:rPr>
          <w:rFonts w:eastAsia="Times New Roman" w:cstheme="minorHAnsi"/>
          <w:kern w:val="0"/>
          <w14:ligatures w14:val="none"/>
        </w:rPr>
        <w:t xml:space="preserve">that would be up to the grant manager. </w:t>
      </w:r>
    </w:p>
    <w:p w14:paraId="360C7C1E" w14:textId="77777777" w:rsidR="004815BA" w:rsidRPr="003E2A9F" w:rsidRDefault="004815BA" w:rsidP="00EF5CD5">
      <w:pPr>
        <w:spacing w:after="0" w:line="240" w:lineRule="auto"/>
        <w:textAlignment w:val="baseline"/>
        <w:rPr>
          <w:rFonts w:eastAsia="Times New Roman" w:cstheme="minorHAnsi"/>
          <w:kern w:val="0"/>
          <w14:ligatures w14:val="none"/>
        </w:rPr>
      </w:pPr>
    </w:p>
    <w:p w14:paraId="5C0CAF7F" w14:textId="01D8BB70" w:rsidR="003208D4" w:rsidRPr="003E2A9F" w:rsidRDefault="003208D4" w:rsidP="003208D4">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Renee reviewed last </w:t>
      </w:r>
      <w:proofErr w:type="spellStart"/>
      <w:r w:rsidRPr="003E2A9F">
        <w:rPr>
          <w:rFonts w:eastAsia="Times New Roman" w:cstheme="minorHAnsi"/>
          <w:kern w:val="0"/>
          <w14:ligatures w14:val="none"/>
        </w:rPr>
        <w:t>years</w:t>
      </w:r>
      <w:proofErr w:type="spellEnd"/>
      <w:r w:rsidRPr="003E2A9F">
        <w:rPr>
          <w:rFonts w:eastAsia="Times New Roman" w:cstheme="minorHAnsi"/>
          <w:kern w:val="0"/>
          <w14:ligatures w14:val="none"/>
        </w:rPr>
        <w:t xml:space="preserve"> decisions for how </w:t>
      </w:r>
      <w:r w:rsidR="004129FE" w:rsidRPr="003E2A9F">
        <w:rPr>
          <w:rFonts w:eastAsia="Times New Roman" w:cstheme="minorHAnsi"/>
          <w:kern w:val="0"/>
          <w14:ligatures w14:val="none"/>
        </w:rPr>
        <w:t>the TAG</w:t>
      </w:r>
      <w:r w:rsidRPr="003E2A9F">
        <w:rPr>
          <w:rFonts w:eastAsia="Times New Roman" w:cstheme="minorHAnsi"/>
          <w:kern w:val="0"/>
          <w14:ligatures w14:val="none"/>
        </w:rPr>
        <w:t xml:space="preserve"> funded</w:t>
      </w:r>
      <w:r w:rsidR="004129FE" w:rsidRPr="003E2A9F">
        <w:rPr>
          <w:rFonts w:eastAsia="Times New Roman" w:cstheme="minorHAnsi"/>
          <w:kern w:val="0"/>
          <w14:ligatures w14:val="none"/>
        </w:rPr>
        <w:t xml:space="preserve"> projects</w:t>
      </w:r>
      <w:r w:rsidR="007D6E20" w:rsidRPr="003E2A9F">
        <w:rPr>
          <w:rFonts w:eastAsia="Times New Roman" w:cstheme="minorHAnsi"/>
          <w:kern w:val="0"/>
          <w14:ligatures w14:val="none"/>
        </w:rPr>
        <w:t>.</w:t>
      </w:r>
      <w:r w:rsidRPr="003E2A9F">
        <w:rPr>
          <w:rFonts w:eastAsia="Times New Roman" w:cstheme="minorHAnsi"/>
          <w:kern w:val="0"/>
          <w14:ligatures w14:val="none"/>
        </w:rPr>
        <w:t xml:space="preserve"> </w:t>
      </w:r>
      <w:r w:rsidR="007D6E20" w:rsidRPr="003E2A9F">
        <w:rPr>
          <w:rFonts w:eastAsia="Times New Roman" w:cstheme="minorHAnsi"/>
          <w:kern w:val="0"/>
          <w14:ligatures w14:val="none"/>
        </w:rPr>
        <w:t>She</w:t>
      </w:r>
      <w:r w:rsidRPr="003E2A9F">
        <w:rPr>
          <w:rFonts w:eastAsia="Times New Roman" w:cstheme="minorHAnsi"/>
          <w:kern w:val="0"/>
          <w14:ligatures w14:val="none"/>
        </w:rPr>
        <w:t xml:space="preserve"> shared that some of those projects received additional funds </w:t>
      </w:r>
      <w:r w:rsidR="002E1D6A" w:rsidRPr="003E2A9F">
        <w:rPr>
          <w:rFonts w:eastAsia="Times New Roman" w:cstheme="minorHAnsi"/>
          <w:kern w:val="0"/>
          <w14:ligatures w14:val="none"/>
        </w:rPr>
        <w:t xml:space="preserve">from other sources, therefore </w:t>
      </w:r>
      <w:r w:rsidRPr="003E2A9F">
        <w:rPr>
          <w:rFonts w:eastAsia="Times New Roman" w:cstheme="minorHAnsi"/>
          <w:kern w:val="0"/>
          <w14:ligatures w14:val="none"/>
        </w:rPr>
        <w:t>they will not need our 2023 allocation</w:t>
      </w:r>
      <w:r w:rsidR="007D6E20" w:rsidRPr="003E2A9F">
        <w:rPr>
          <w:rFonts w:eastAsia="Times New Roman" w:cstheme="minorHAnsi"/>
          <w:kern w:val="0"/>
          <w14:ligatures w14:val="none"/>
        </w:rPr>
        <w:t>. The</w:t>
      </w:r>
      <w:r w:rsidRPr="003E2A9F">
        <w:rPr>
          <w:rFonts w:eastAsia="Times New Roman" w:cstheme="minorHAnsi"/>
          <w:kern w:val="0"/>
          <w14:ligatures w14:val="none"/>
        </w:rPr>
        <w:t xml:space="preserve"> decision</w:t>
      </w:r>
      <w:r w:rsidR="007D6E20" w:rsidRPr="003E2A9F">
        <w:rPr>
          <w:rFonts w:eastAsia="Times New Roman" w:cstheme="minorHAnsi"/>
          <w:kern w:val="0"/>
          <w14:ligatures w14:val="none"/>
        </w:rPr>
        <w:t xml:space="preserve"> made </w:t>
      </w:r>
      <w:r w:rsidR="004B0F1C" w:rsidRPr="003E2A9F">
        <w:rPr>
          <w:rFonts w:eastAsia="Times New Roman" w:cstheme="minorHAnsi"/>
          <w:kern w:val="0"/>
          <w14:ligatures w14:val="none"/>
        </w:rPr>
        <w:t xml:space="preserve">by the TAG </w:t>
      </w:r>
      <w:r w:rsidR="007D6E20" w:rsidRPr="003E2A9F">
        <w:rPr>
          <w:rFonts w:eastAsia="Times New Roman" w:cstheme="minorHAnsi"/>
          <w:kern w:val="0"/>
          <w14:ligatures w14:val="none"/>
        </w:rPr>
        <w:t>in 2023</w:t>
      </w:r>
      <w:r w:rsidRPr="003E2A9F">
        <w:rPr>
          <w:rFonts w:eastAsia="Times New Roman" w:cstheme="minorHAnsi"/>
          <w:kern w:val="0"/>
          <w14:ligatures w14:val="none"/>
        </w:rPr>
        <w:t xml:space="preserve"> was that if any money came back it would flow down the list. Those projects are in out grant round this year and dollar amounts have changed. Would</w:t>
      </w:r>
      <w:r w:rsidR="0043552B" w:rsidRPr="003E2A9F">
        <w:rPr>
          <w:rFonts w:eastAsia="Times New Roman" w:cstheme="minorHAnsi"/>
          <w:kern w:val="0"/>
          <w14:ligatures w14:val="none"/>
        </w:rPr>
        <w:t xml:space="preserve"> it</w:t>
      </w:r>
      <w:r w:rsidRPr="003E2A9F">
        <w:rPr>
          <w:rFonts w:eastAsia="Times New Roman" w:cstheme="minorHAnsi"/>
          <w:kern w:val="0"/>
          <w14:ligatures w14:val="none"/>
        </w:rPr>
        <w:t xml:space="preserve"> still be important to keep them in the ranking, just in case. </w:t>
      </w:r>
    </w:p>
    <w:p w14:paraId="301B095D" w14:textId="77777777" w:rsidR="003208D4" w:rsidRPr="003E2A9F" w:rsidRDefault="003208D4" w:rsidP="00EF5CD5">
      <w:pPr>
        <w:spacing w:after="0" w:line="240" w:lineRule="auto"/>
        <w:textAlignment w:val="baseline"/>
        <w:rPr>
          <w:rFonts w:eastAsia="Times New Roman" w:cstheme="minorHAnsi"/>
          <w:kern w:val="0"/>
          <w14:ligatures w14:val="none"/>
        </w:rPr>
      </w:pPr>
    </w:p>
    <w:p w14:paraId="451752E0" w14:textId="0BA9699A" w:rsidR="00E34440" w:rsidRPr="003E2A9F" w:rsidRDefault="00E34440" w:rsidP="00EF5CD5">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Mary asked if there were 2023 project sponsors who would want to share</w:t>
      </w:r>
      <w:r w:rsidR="000E5A71" w:rsidRPr="003E2A9F">
        <w:rPr>
          <w:rFonts w:eastAsia="Times New Roman" w:cstheme="minorHAnsi"/>
          <w:kern w:val="0"/>
          <w14:ligatures w14:val="none"/>
        </w:rPr>
        <w:t xml:space="preserve"> thoughts</w:t>
      </w:r>
      <w:r w:rsidRPr="003E2A9F">
        <w:rPr>
          <w:rFonts w:eastAsia="Times New Roman" w:cstheme="minorHAnsi"/>
          <w:kern w:val="0"/>
          <w14:ligatures w14:val="none"/>
        </w:rPr>
        <w:t xml:space="preserve"> </w:t>
      </w:r>
      <w:r w:rsidR="000E5A71" w:rsidRPr="003E2A9F">
        <w:rPr>
          <w:rFonts w:eastAsia="Times New Roman" w:cstheme="minorHAnsi"/>
          <w:kern w:val="0"/>
          <w14:ligatures w14:val="none"/>
        </w:rPr>
        <w:t xml:space="preserve">about the 2023 funds. </w:t>
      </w:r>
    </w:p>
    <w:p w14:paraId="709247C1" w14:textId="487964C2" w:rsidR="000E5A71" w:rsidRPr="003E2A9F" w:rsidRDefault="000E5A71" w:rsidP="00D00577">
      <w:pPr>
        <w:pStyle w:val="ListParagraph"/>
        <w:numPr>
          <w:ilvl w:val="0"/>
          <w:numId w:val="7"/>
        </w:num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Kitsap Conservation District could definitely use the funds but would need it in a later time frame. </w:t>
      </w:r>
    </w:p>
    <w:p w14:paraId="36D79E71" w14:textId="77777777" w:rsidR="000E5A71" w:rsidRPr="003E2A9F" w:rsidRDefault="000E5A71" w:rsidP="00D00577">
      <w:pPr>
        <w:pStyle w:val="ListParagraph"/>
        <w:numPr>
          <w:ilvl w:val="0"/>
          <w:numId w:val="7"/>
        </w:num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Fawn – Barnabee is ready to go. </w:t>
      </w:r>
    </w:p>
    <w:p w14:paraId="209C17F5" w14:textId="77777777" w:rsidR="002C1F59" w:rsidRPr="003E2A9F" w:rsidRDefault="002C1F59" w:rsidP="00EF5CD5">
      <w:pPr>
        <w:spacing w:after="0" w:line="240" w:lineRule="auto"/>
        <w:textAlignment w:val="baseline"/>
        <w:rPr>
          <w:rFonts w:eastAsia="Times New Roman" w:cstheme="minorHAnsi"/>
          <w:kern w:val="0"/>
          <w14:ligatures w14:val="none"/>
        </w:rPr>
      </w:pPr>
    </w:p>
    <w:p w14:paraId="497705EC" w14:textId="03932CF0" w:rsidR="00FF2414" w:rsidRPr="003E2A9F" w:rsidRDefault="004862CC" w:rsidP="00CB1651">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The TAG decided that they would </w:t>
      </w:r>
      <w:r w:rsidR="000D0F9D" w:rsidRPr="003E2A9F">
        <w:rPr>
          <w:rFonts w:eastAsia="Times New Roman" w:cstheme="minorHAnsi"/>
          <w:kern w:val="0"/>
          <w14:ligatures w14:val="none"/>
        </w:rPr>
        <w:t>rank and vote on the 2024 grant round projects first and the</w:t>
      </w:r>
      <w:r w:rsidR="00D110B0" w:rsidRPr="003E2A9F">
        <w:rPr>
          <w:rFonts w:eastAsia="Times New Roman" w:cstheme="minorHAnsi"/>
          <w:kern w:val="0"/>
          <w14:ligatures w14:val="none"/>
        </w:rPr>
        <w:t>n</w:t>
      </w:r>
      <w:r w:rsidR="000D0F9D" w:rsidRPr="003E2A9F">
        <w:rPr>
          <w:rFonts w:eastAsia="Times New Roman" w:cstheme="minorHAnsi"/>
          <w:kern w:val="0"/>
          <w14:ligatures w14:val="none"/>
        </w:rPr>
        <w:t xml:space="preserve"> </w:t>
      </w:r>
      <w:r w:rsidR="00D110B0" w:rsidRPr="003E2A9F">
        <w:rPr>
          <w:rFonts w:eastAsia="Times New Roman" w:cstheme="minorHAnsi"/>
          <w:kern w:val="0"/>
          <w14:ligatures w14:val="none"/>
        </w:rPr>
        <w:t>decide</w:t>
      </w:r>
      <w:r w:rsidR="000D0F9D" w:rsidRPr="003E2A9F">
        <w:rPr>
          <w:rFonts w:eastAsia="Times New Roman" w:cstheme="minorHAnsi"/>
          <w:kern w:val="0"/>
          <w14:ligatures w14:val="none"/>
        </w:rPr>
        <w:t xml:space="preserve"> </w:t>
      </w:r>
      <w:r w:rsidR="00E001E7" w:rsidRPr="003E2A9F">
        <w:rPr>
          <w:rFonts w:eastAsia="Times New Roman" w:cstheme="minorHAnsi"/>
          <w:kern w:val="0"/>
          <w14:ligatures w14:val="none"/>
        </w:rPr>
        <w:t>on how best to utilize the $37,635.94 of 21-23 PSAR return funds.</w:t>
      </w:r>
    </w:p>
    <w:p w14:paraId="6317236D" w14:textId="77777777" w:rsidR="00E754EF" w:rsidRPr="003E2A9F" w:rsidRDefault="00E754EF" w:rsidP="00CB1651">
      <w:pPr>
        <w:spacing w:after="0" w:line="240" w:lineRule="auto"/>
        <w:textAlignment w:val="baseline"/>
        <w:rPr>
          <w:rFonts w:eastAsia="Times New Roman" w:cstheme="minorHAnsi"/>
          <w:b/>
          <w:bCs/>
          <w:kern w:val="0"/>
          <w14:ligatures w14:val="none"/>
        </w:rPr>
      </w:pPr>
    </w:p>
    <w:p w14:paraId="0F537EF2" w14:textId="7E3A266A" w:rsidR="005763EE" w:rsidRPr="003E2A9F" w:rsidRDefault="005763EE" w:rsidP="00CB1651">
      <w:pPr>
        <w:spacing w:after="0" w:line="240" w:lineRule="auto"/>
        <w:textAlignment w:val="baseline"/>
        <w:rPr>
          <w:rFonts w:eastAsia="Times New Roman" w:cstheme="minorHAnsi"/>
          <w:b/>
          <w:bCs/>
          <w:kern w:val="0"/>
          <w14:ligatures w14:val="none"/>
        </w:rPr>
      </w:pPr>
      <w:r w:rsidRPr="003E2A9F">
        <w:rPr>
          <w:rFonts w:eastAsia="Times New Roman" w:cstheme="minorHAnsi"/>
          <w:b/>
          <w:bCs/>
          <w:kern w:val="0"/>
          <w14:ligatures w14:val="none"/>
        </w:rPr>
        <w:t>Decision Items</w:t>
      </w:r>
    </w:p>
    <w:p w14:paraId="23329912" w14:textId="77777777" w:rsidR="005763EE" w:rsidRPr="003E2A9F" w:rsidRDefault="005763EE" w:rsidP="00CB1651">
      <w:pPr>
        <w:spacing w:after="0" w:line="240" w:lineRule="auto"/>
        <w:textAlignment w:val="baseline"/>
        <w:rPr>
          <w:rFonts w:eastAsia="Times New Roman" w:cstheme="minorHAnsi"/>
          <w:b/>
          <w:bCs/>
          <w:kern w:val="0"/>
          <w14:ligatures w14:val="none"/>
        </w:rPr>
      </w:pPr>
    </w:p>
    <w:p w14:paraId="6B07FB9F" w14:textId="0FED4C08" w:rsidR="005763EE" w:rsidRPr="003E2A9F" w:rsidRDefault="005763EE" w:rsidP="005763EE">
      <w:pPr>
        <w:spacing w:after="0" w:line="240" w:lineRule="auto"/>
        <w:textAlignment w:val="baseline"/>
        <w:rPr>
          <w:rFonts w:eastAsia="Times New Roman" w:cstheme="minorHAnsi"/>
          <w:kern w:val="0"/>
          <w14:ligatures w14:val="none"/>
        </w:rPr>
      </w:pPr>
      <w:bookmarkStart w:id="0" w:name="_Hlk166830358"/>
      <w:r w:rsidRPr="003E2A9F">
        <w:rPr>
          <w:rFonts w:eastAsia="Times New Roman" w:cstheme="minorHAnsi"/>
          <w:kern w:val="0"/>
          <w14:ligatures w14:val="none"/>
        </w:rPr>
        <w:t xml:space="preserve">Provide Letter of support to Mid-Sound to advance design work for the Point No Point Estuary Restoration </w:t>
      </w:r>
      <w:bookmarkEnd w:id="0"/>
      <w:r w:rsidRPr="003E2A9F">
        <w:rPr>
          <w:rFonts w:eastAsia="Times New Roman" w:cstheme="minorHAnsi"/>
          <w:kern w:val="0"/>
          <w14:ligatures w14:val="none"/>
        </w:rPr>
        <w:t>(NFWF and Paul G. Allen Fund Supporting Natural Climate Solutions)</w:t>
      </w:r>
    </w:p>
    <w:p w14:paraId="362E0CDB" w14:textId="49394D96" w:rsidR="00A75838" w:rsidRPr="003E2A9F" w:rsidRDefault="00165543" w:rsidP="003063D6">
      <w:pPr>
        <w:pStyle w:val="ListParagraph"/>
        <w:numPr>
          <w:ilvl w:val="0"/>
          <w:numId w:val="9"/>
        </w:num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Steve opened for questions and comments. </w:t>
      </w:r>
      <w:r w:rsidR="00EA4CFA" w:rsidRPr="003E2A9F">
        <w:rPr>
          <w:rFonts w:eastAsia="Times New Roman" w:cstheme="minorHAnsi"/>
          <w:kern w:val="0"/>
          <w14:ligatures w14:val="none"/>
        </w:rPr>
        <w:t xml:space="preserve">Mid-Sound shared they were only requesting a letter of support for NFWF, they were not invited to </w:t>
      </w:r>
      <w:r w:rsidR="002641D2" w:rsidRPr="003E2A9F">
        <w:rPr>
          <w:rFonts w:eastAsia="Times New Roman" w:cstheme="minorHAnsi"/>
          <w:kern w:val="0"/>
          <w14:ligatures w14:val="none"/>
        </w:rPr>
        <w:t xml:space="preserve">in the Paul G. All Funds. </w:t>
      </w:r>
      <w:r w:rsidR="00936195" w:rsidRPr="003E2A9F">
        <w:rPr>
          <w:rFonts w:eastAsia="Times New Roman" w:cstheme="minorHAnsi"/>
          <w:kern w:val="0"/>
          <w14:ligatures w14:val="none"/>
        </w:rPr>
        <w:t xml:space="preserve">Renee shared the submitted information from Mid-Sound for the letter of support. </w:t>
      </w:r>
      <w:r w:rsidR="00CF7F34" w:rsidRPr="003E2A9F">
        <w:rPr>
          <w:rFonts w:eastAsia="Times New Roman" w:cstheme="minorHAnsi"/>
          <w:kern w:val="0"/>
          <w14:ligatures w14:val="none"/>
        </w:rPr>
        <w:t xml:space="preserve">Antonia </w:t>
      </w:r>
      <w:r w:rsidR="00F32370" w:rsidRPr="003E2A9F">
        <w:rPr>
          <w:rFonts w:eastAsia="Times New Roman" w:cstheme="minorHAnsi"/>
          <w:kern w:val="0"/>
          <w14:ligatures w14:val="none"/>
        </w:rPr>
        <w:t>explained how this project went in as a fish project, but it is also a coastal resilience project</w:t>
      </w:r>
      <w:r w:rsidR="005856E9" w:rsidRPr="003E2A9F">
        <w:rPr>
          <w:rFonts w:eastAsia="Times New Roman" w:cstheme="minorHAnsi"/>
          <w:kern w:val="0"/>
          <w14:ligatures w14:val="none"/>
        </w:rPr>
        <w:t xml:space="preserve"> as restoring the marsh would provide a natural solution. </w:t>
      </w:r>
    </w:p>
    <w:p w14:paraId="5510028C" w14:textId="73C2B99C" w:rsidR="00165543" w:rsidRPr="003E2A9F" w:rsidRDefault="00165543" w:rsidP="005763EE">
      <w:pPr>
        <w:spacing w:after="0" w:line="240" w:lineRule="auto"/>
        <w:textAlignment w:val="baseline"/>
        <w:rPr>
          <w:rFonts w:eastAsia="Times New Roman" w:cstheme="minorHAnsi"/>
          <w:kern w:val="0"/>
          <w14:ligatures w14:val="none"/>
        </w:rPr>
      </w:pPr>
    </w:p>
    <w:p w14:paraId="0A544D2E" w14:textId="41F7747C" w:rsidR="00A615D4" w:rsidRPr="003E2A9F" w:rsidRDefault="00A615D4" w:rsidP="005763EE">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 xml:space="preserve">Decision Item: Provide Letter of support to Mid-Sound to advance design work for the Point No Point Estuary Restoration (NFWF). </w:t>
      </w:r>
    </w:p>
    <w:p w14:paraId="37E1067A" w14:textId="223020A5" w:rsidR="0040776A" w:rsidRPr="003E2A9F" w:rsidRDefault="0040776A" w:rsidP="005763EE">
      <w:pPr>
        <w:spacing w:after="0" w:line="240" w:lineRule="auto"/>
        <w:textAlignment w:val="baseline"/>
        <w:rPr>
          <w:rFonts w:eastAsia="Times New Roman" w:cstheme="minorHAnsi"/>
          <w:i/>
          <w:iCs/>
          <w:strike/>
          <w:kern w:val="0"/>
          <w14:ligatures w14:val="none"/>
        </w:rPr>
      </w:pPr>
      <w:r w:rsidRPr="003E2A9F">
        <w:rPr>
          <w:rFonts w:eastAsia="Times New Roman" w:cstheme="minorHAnsi"/>
          <w:i/>
          <w:iCs/>
          <w:kern w:val="0"/>
          <w14:ligatures w14:val="none"/>
        </w:rPr>
        <w:t>(Motion – Marty</w:t>
      </w:r>
      <w:r w:rsidR="002605F8" w:rsidRPr="003E2A9F">
        <w:rPr>
          <w:rFonts w:eastAsia="Times New Roman" w:cstheme="minorHAnsi"/>
          <w:i/>
          <w:iCs/>
          <w:kern w:val="0"/>
          <w14:ligatures w14:val="none"/>
        </w:rPr>
        <w:t xml:space="preserve"> Ereth</w:t>
      </w:r>
      <w:r w:rsidRPr="003E2A9F">
        <w:rPr>
          <w:rFonts w:eastAsia="Times New Roman" w:cstheme="minorHAnsi"/>
          <w:i/>
          <w:iCs/>
          <w:kern w:val="0"/>
          <w14:ligatures w14:val="none"/>
        </w:rPr>
        <w:t>, Second</w:t>
      </w:r>
      <w:r w:rsidR="00F62E6C" w:rsidRPr="003E2A9F">
        <w:rPr>
          <w:rFonts w:eastAsia="Times New Roman" w:cstheme="minorHAnsi"/>
          <w:i/>
          <w:iCs/>
          <w:kern w:val="0"/>
          <w14:ligatures w14:val="none"/>
        </w:rPr>
        <w:t xml:space="preserve"> – Jaime</w:t>
      </w:r>
      <w:r w:rsidR="00751D52" w:rsidRPr="003E2A9F">
        <w:rPr>
          <w:rFonts w:eastAsia="Times New Roman" w:cstheme="minorHAnsi"/>
          <w:i/>
          <w:iCs/>
          <w:kern w:val="0"/>
          <w14:ligatures w14:val="none"/>
        </w:rPr>
        <w:t xml:space="preserve"> Glasgow</w:t>
      </w:r>
      <w:r w:rsidR="00F62E6C" w:rsidRPr="003E2A9F">
        <w:rPr>
          <w:rFonts w:eastAsia="Times New Roman" w:cstheme="minorHAnsi"/>
          <w:i/>
          <w:iCs/>
          <w:kern w:val="0"/>
          <w14:ligatures w14:val="none"/>
        </w:rPr>
        <w:t xml:space="preserve">, no objections, </w:t>
      </w:r>
      <w:bookmarkStart w:id="1" w:name="_Hlk166833984"/>
      <w:r w:rsidR="00F62E6C" w:rsidRPr="003E2A9F">
        <w:rPr>
          <w:rFonts w:eastAsia="Times New Roman" w:cstheme="minorHAnsi"/>
          <w:i/>
          <w:iCs/>
          <w:kern w:val="0"/>
          <w14:ligatures w14:val="none"/>
        </w:rPr>
        <w:t>abs</w:t>
      </w:r>
      <w:r w:rsidR="00C01A09" w:rsidRPr="003E2A9F">
        <w:rPr>
          <w:rFonts w:eastAsia="Times New Roman" w:cstheme="minorHAnsi"/>
          <w:i/>
          <w:iCs/>
          <w:kern w:val="0"/>
          <w14:ligatures w14:val="none"/>
        </w:rPr>
        <w:t>tentions</w:t>
      </w:r>
      <w:bookmarkEnd w:id="1"/>
      <w:r w:rsidR="00C01A09" w:rsidRPr="003E2A9F">
        <w:rPr>
          <w:rFonts w:eastAsia="Times New Roman" w:cstheme="minorHAnsi"/>
          <w:i/>
          <w:iCs/>
          <w:kern w:val="0"/>
          <w14:ligatures w14:val="none"/>
        </w:rPr>
        <w:t xml:space="preserve"> Brittany </w:t>
      </w:r>
      <w:r w:rsidR="0035006D" w:rsidRPr="003E2A9F">
        <w:rPr>
          <w:rFonts w:eastAsia="Times New Roman" w:cstheme="minorHAnsi"/>
          <w:i/>
          <w:iCs/>
          <w:kern w:val="0"/>
          <w14:ligatures w14:val="none"/>
        </w:rPr>
        <w:t xml:space="preserve">Gordon </w:t>
      </w:r>
      <w:r w:rsidR="00C01A09" w:rsidRPr="003E2A9F">
        <w:rPr>
          <w:rFonts w:eastAsia="Times New Roman" w:cstheme="minorHAnsi"/>
          <w:i/>
          <w:iCs/>
          <w:kern w:val="0"/>
          <w14:ligatures w14:val="none"/>
        </w:rPr>
        <w:t>and Antonia</w:t>
      </w:r>
      <w:r w:rsidR="00920E4E" w:rsidRPr="003E2A9F">
        <w:rPr>
          <w:rStyle w:val="normaltextrun"/>
          <w:rFonts w:cstheme="minorHAnsi"/>
          <w:i/>
          <w:iCs/>
          <w:color w:val="000000"/>
          <w:shd w:val="clear" w:color="auto" w:fill="FFFFFF"/>
        </w:rPr>
        <w:t xml:space="preserve"> Jindrich</w:t>
      </w:r>
      <w:r w:rsidR="00920E4E" w:rsidRPr="003E2A9F">
        <w:rPr>
          <w:rFonts w:eastAsia="Times New Roman" w:cstheme="minorHAnsi"/>
          <w:i/>
          <w:iCs/>
          <w:kern w:val="0"/>
          <w14:ligatures w14:val="none"/>
        </w:rPr>
        <w:t>)</w:t>
      </w:r>
    </w:p>
    <w:p w14:paraId="1F4C35B1" w14:textId="2C4CF9F9" w:rsidR="00F574F9" w:rsidRPr="003E2A9F" w:rsidRDefault="00F574F9" w:rsidP="00CB1651">
      <w:pPr>
        <w:spacing w:after="0" w:line="240" w:lineRule="auto"/>
        <w:textAlignment w:val="baseline"/>
        <w:rPr>
          <w:rFonts w:eastAsia="Times New Roman" w:cstheme="minorHAnsi"/>
          <w:kern w:val="0"/>
          <w14:ligatures w14:val="none"/>
        </w:rPr>
      </w:pPr>
    </w:p>
    <w:p w14:paraId="39CA03C2" w14:textId="1D8A8A54" w:rsidR="00A060CE" w:rsidRPr="003E2A9F" w:rsidRDefault="00A060CE" w:rsidP="00A060CE">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Provide letter of support for South Sound Shore Friendly (ESRP) Mason, Thurston and Pierce. </w:t>
      </w:r>
    </w:p>
    <w:p w14:paraId="348EC72C" w14:textId="22FBC461" w:rsidR="007124E3" w:rsidRPr="003E2A9F" w:rsidRDefault="007124E3" w:rsidP="003063D6">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w:t>
      </w:r>
      <w:r w:rsidR="00FD2EBB" w:rsidRPr="003E2A9F">
        <w:rPr>
          <w:rFonts w:eastAsia="Times New Roman" w:cstheme="minorHAnsi"/>
          <w:kern w:val="0"/>
          <w14:ligatures w14:val="none"/>
        </w:rPr>
        <w:t xml:space="preserve"> </w:t>
      </w:r>
      <w:r w:rsidR="003063D6" w:rsidRPr="003E2A9F">
        <w:rPr>
          <w:rFonts w:eastAsia="Times New Roman" w:cstheme="minorHAnsi"/>
          <w:kern w:val="0"/>
          <w14:ligatures w14:val="none"/>
        </w:rPr>
        <w:t xml:space="preserve"> </w:t>
      </w:r>
      <w:r w:rsidRPr="003E2A9F">
        <w:rPr>
          <w:rFonts w:eastAsia="Times New Roman" w:cstheme="minorHAnsi"/>
          <w:kern w:val="0"/>
          <w14:ligatures w14:val="none"/>
        </w:rPr>
        <w:t>Steve opened for questions and comments.</w:t>
      </w:r>
      <w:r w:rsidR="00AE69D5" w:rsidRPr="003E2A9F">
        <w:rPr>
          <w:rFonts w:eastAsia="Times New Roman" w:cstheme="minorHAnsi"/>
          <w:kern w:val="0"/>
          <w14:ligatures w14:val="none"/>
        </w:rPr>
        <w:t xml:space="preserve"> </w:t>
      </w:r>
      <w:r w:rsidRPr="003E2A9F">
        <w:rPr>
          <w:rFonts w:eastAsia="Times New Roman" w:cstheme="minorHAnsi"/>
          <w:kern w:val="0"/>
          <w14:ligatures w14:val="none"/>
        </w:rPr>
        <w:t xml:space="preserve">Mary </w:t>
      </w:r>
      <w:r w:rsidR="00875D40" w:rsidRPr="003E2A9F">
        <w:rPr>
          <w:rFonts w:eastAsia="Times New Roman" w:cstheme="minorHAnsi"/>
          <w:kern w:val="0"/>
          <w14:ligatures w14:val="none"/>
        </w:rPr>
        <w:t xml:space="preserve">stated that she is asking for a letter of support for the three conservation districts </w:t>
      </w:r>
      <w:r w:rsidR="009B51EC" w:rsidRPr="003E2A9F">
        <w:rPr>
          <w:rFonts w:eastAsia="Times New Roman" w:cstheme="minorHAnsi"/>
          <w:kern w:val="0"/>
          <w14:ligatures w14:val="none"/>
        </w:rPr>
        <w:t xml:space="preserve">that Shore Friendly </w:t>
      </w:r>
      <w:r w:rsidR="6B297C3A" w:rsidRPr="003E2A9F">
        <w:rPr>
          <w:rFonts w:eastAsia="Times New Roman" w:cstheme="minorHAnsi"/>
          <w:kern w:val="0"/>
          <w14:ligatures w14:val="none"/>
        </w:rPr>
        <w:t xml:space="preserve">program </w:t>
      </w:r>
      <w:r w:rsidR="009B51EC" w:rsidRPr="003E2A9F">
        <w:rPr>
          <w:rFonts w:eastAsia="Times New Roman" w:cstheme="minorHAnsi"/>
          <w:kern w:val="0"/>
          <w14:ligatures w14:val="none"/>
        </w:rPr>
        <w:t>should continue in the South Sound</w:t>
      </w:r>
      <w:r w:rsidR="0055486C" w:rsidRPr="003E2A9F">
        <w:rPr>
          <w:rFonts w:eastAsia="Times New Roman" w:cstheme="minorHAnsi"/>
          <w:kern w:val="0"/>
          <w14:ligatures w14:val="none"/>
        </w:rPr>
        <w:t xml:space="preserve">. </w:t>
      </w:r>
    </w:p>
    <w:p w14:paraId="2F52F0F1" w14:textId="37C9D5C7" w:rsidR="0055486C" w:rsidRPr="003E2A9F" w:rsidRDefault="0055486C" w:rsidP="00A060CE">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w:t>
      </w:r>
      <w:r w:rsidR="00FD2EBB" w:rsidRPr="003E2A9F">
        <w:rPr>
          <w:rFonts w:eastAsia="Times New Roman" w:cstheme="minorHAnsi"/>
          <w:kern w:val="0"/>
          <w14:ligatures w14:val="none"/>
        </w:rPr>
        <w:t xml:space="preserve"> </w:t>
      </w:r>
      <w:r w:rsidRPr="003E2A9F">
        <w:rPr>
          <w:rFonts w:eastAsia="Times New Roman" w:cstheme="minorHAnsi"/>
          <w:kern w:val="0"/>
          <w14:ligatures w14:val="none"/>
        </w:rPr>
        <w:t>Christian asked how the funding is used. M</w:t>
      </w:r>
      <w:r w:rsidR="007A1D64" w:rsidRPr="003E2A9F">
        <w:rPr>
          <w:rFonts w:eastAsia="Times New Roman" w:cstheme="minorHAnsi"/>
          <w:kern w:val="0"/>
          <w14:ligatures w14:val="none"/>
        </w:rPr>
        <w:t>ary shared that funding is used in combination of supporting staff, paying for consultant</w:t>
      </w:r>
      <w:r w:rsidR="004D2114" w:rsidRPr="003E2A9F">
        <w:rPr>
          <w:rFonts w:eastAsia="Times New Roman" w:cstheme="minorHAnsi"/>
          <w:kern w:val="0"/>
          <w14:ligatures w14:val="none"/>
        </w:rPr>
        <w:t xml:space="preserve"> expertise, workshop outreach, beach walks, and technical assistance programs. </w:t>
      </w:r>
      <w:r w:rsidR="008356D3" w:rsidRPr="003E2A9F">
        <w:rPr>
          <w:rFonts w:eastAsia="Times New Roman" w:cstheme="minorHAnsi"/>
          <w:kern w:val="0"/>
          <w14:ligatures w14:val="none"/>
        </w:rPr>
        <w:t xml:space="preserve">Mary’s Program has reached over 320 parcels in the last 6 years. </w:t>
      </w:r>
    </w:p>
    <w:p w14:paraId="2927066A" w14:textId="3EF57E30" w:rsidR="008356D3" w:rsidRPr="003E2A9F" w:rsidRDefault="00986B9E" w:rsidP="00A060CE">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Christian then asked if counties or cities contribute from their budgets for </w:t>
      </w:r>
      <w:r w:rsidR="00CB1ED1" w:rsidRPr="003E2A9F">
        <w:rPr>
          <w:rFonts w:eastAsia="Times New Roman" w:cstheme="minorHAnsi"/>
          <w:kern w:val="0"/>
          <w14:ligatures w14:val="none"/>
        </w:rPr>
        <w:t xml:space="preserve">any of the work. Mary informed the group that </w:t>
      </w:r>
      <w:r w:rsidR="00423187" w:rsidRPr="003E2A9F">
        <w:rPr>
          <w:rFonts w:eastAsia="Times New Roman" w:cstheme="minorHAnsi"/>
          <w:kern w:val="0"/>
          <w14:ligatures w14:val="none"/>
        </w:rPr>
        <w:t xml:space="preserve">in Mason, </w:t>
      </w:r>
      <w:r w:rsidR="004C0884" w:rsidRPr="003E2A9F">
        <w:rPr>
          <w:rFonts w:eastAsia="Times New Roman" w:cstheme="minorHAnsi"/>
          <w:kern w:val="0"/>
          <w14:ligatures w14:val="none"/>
        </w:rPr>
        <w:t>Thurston,</w:t>
      </w:r>
      <w:r w:rsidR="00423187" w:rsidRPr="003E2A9F">
        <w:rPr>
          <w:rFonts w:eastAsia="Times New Roman" w:cstheme="minorHAnsi"/>
          <w:kern w:val="0"/>
          <w14:ligatures w14:val="none"/>
        </w:rPr>
        <w:t xml:space="preserve"> and Pierce Counties those programs are hosted in only the Conservation Districts. </w:t>
      </w:r>
      <w:r w:rsidR="004C0884" w:rsidRPr="003E2A9F">
        <w:rPr>
          <w:rFonts w:eastAsia="Times New Roman" w:cstheme="minorHAnsi"/>
          <w:kern w:val="0"/>
          <w14:ligatures w14:val="none"/>
        </w:rPr>
        <w:t>Although t</w:t>
      </w:r>
      <w:r w:rsidR="00423187" w:rsidRPr="003E2A9F">
        <w:rPr>
          <w:rFonts w:eastAsia="Times New Roman" w:cstheme="minorHAnsi"/>
          <w:kern w:val="0"/>
          <w14:ligatures w14:val="none"/>
        </w:rPr>
        <w:t>hroughout the agency they are hosted through different avenues.</w:t>
      </w:r>
    </w:p>
    <w:p w14:paraId="2056A423" w14:textId="77777777" w:rsidR="00F3418E" w:rsidRPr="003E2A9F" w:rsidRDefault="00F3418E" w:rsidP="00A060CE">
      <w:pPr>
        <w:spacing w:after="0" w:line="240" w:lineRule="auto"/>
        <w:textAlignment w:val="baseline"/>
        <w:rPr>
          <w:rFonts w:eastAsia="Times New Roman" w:cstheme="minorHAnsi"/>
          <w:kern w:val="0"/>
          <w14:ligatures w14:val="none"/>
        </w:rPr>
      </w:pPr>
    </w:p>
    <w:p w14:paraId="77251842" w14:textId="3AB98D82" w:rsidR="00F3418E" w:rsidRPr="003E2A9F" w:rsidRDefault="00F3418E" w:rsidP="00F3418E">
      <w:pPr>
        <w:spacing w:after="0" w:line="240" w:lineRule="auto"/>
        <w:textAlignment w:val="baseline"/>
        <w:rPr>
          <w:rFonts w:eastAsia="Times New Roman" w:cstheme="minorHAnsi"/>
          <w:kern w:val="0"/>
          <w14:ligatures w14:val="none"/>
        </w:rPr>
      </w:pPr>
      <w:r w:rsidRPr="003E2A9F">
        <w:rPr>
          <w:rFonts w:eastAsia="Times New Roman" w:cstheme="minorHAnsi"/>
          <w:i/>
          <w:iCs/>
          <w:kern w:val="0"/>
          <w14:ligatures w14:val="none"/>
        </w:rPr>
        <w:lastRenderedPageBreak/>
        <w:t xml:space="preserve">Decision Item: Provide letter of support for South Sound Shore Friendly (ESRP) Mason, </w:t>
      </w:r>
      <w:r w:rsidR="004243B2" w:rsidRPr="003E2A9F">
        <w:rPr>
          <w:rFonts w:eastAsia="Times New Roman" w:cstheme="minorHAnsi"/>
          <w:i/>
          <w:iCs/>
          <w:kern w:val="0"/>
          <w14:ligatures w14:val="none"/>
        </w:rPr>
        <w:t>Thurston,</w:t>
      </w:r>
      <w:r w:rsidRPr="003E2A9F">
        <w:rPr>
          <w:rFonts w:eastAsia="Times New Roman" w:cstheme="minorHAnsi"/>
          <w:i/>
          <w:iCs/>
          <w:kern w:val="0"/>
          <w14:ligatures w14:val="none"/>
        </w:rPr>
        <w:t xml:space="preserve"> and Pierce</w:t>
      </w:r>
      <w:r w:rsidRPr="003E2A9F">
        <w:rPr>
          <w:rFonts w:eastAsia="Times New Roman" w:cstheme="minorHAnsi"/>
          <w:kern w:val="0"/>
          <w14:ligatures w14:val="none"/>
        </w:rPr>
        <w:t xml:space="preserve">. </w:t>
      </w:r>
    </w:p>
    <w:p w14:paraId="546E7724" w14:textId="579D8D76" w:rsidR="00F3418E" w:rsidRPr="003E2A9F" w:rsidRDefault="00F3418E" w:rsidP="00F3418E">
      <w:pPr>
        <w:spacing w:after="0" w:line="240" w:lineRule="auto"/>
        <w:textAlignment w:val="baseline"/>
        <w:rPr>
          <w:rFonts w:eastAsia="Times New Roman" w:cstheme="minorHAnsi"/>
          <w:kern w:val="0"/>
          <w14:ligatures w14:val="none"/>
        </w:rPr>
      </w:pPr>
      <w:r w:rsidRPr="003E2A9F">
        <w:rPr>
          <w:rFonts w:eastAsia="Times New Roman" w:cstheme="minorHAnsi"/>
          <w:i/>
          <w:iCs/>
          <w:kern w:val="0"/>
          <w14:ligatures w14:val="none"/>
        </w:rPr>
        <w:t>(Motion – Christian</w:t>
      </w:r>
      <w:r w:rsidR="00CE28E0" w:rsidRPr="003E2A9F">
        <w:rPr>
          <w:rFonts w:eastAsia="Times New Roman" w:cstheme="minorHAnsi"/>
          <w:i/>
          <w:iCs/>
          <w:kern w:val="0"/>
          <w14:ligatures w14:val="none"/>
        </w:rPr>
        <w:t xml:space="preserve"> Berg</w:t>
      </w:r>
      <w:r w:rsidRPr="003E2A9F">
        <w:rPr>
          <w:rFonts w:eastAsia="Times New Roman" w:cstheme="minorHAnsi"/>
          <w:i/>
          <w:iCs/>
          <w:kern w:val="0"/>
          <w14:ligatures w14:val="none"/>
        </w:rPr>
        <w:t xml:space="preserve">, </w:t>
      </w:r>
      <w:r w:rsidR="004243B2" w:rsidRPr="003E2A9F">
        <w:rPr>
          <w:rFonts w:eastAsia="Times New Roman" w:cstheme="minorHAnsi"/>
          <w:i/>
          <w:iCs/>
          <w:kern w:val="0"/>
          <w14:ligatures w14:val="none"/>
        </w:rPr>
        <w:t>second</w:t>
      </w:r>
      <w:r w:rsidRPr="003E2A9F">
        <w:rPr>
          <w:rFonts w:eastAsia="Times New Roman" w:cstheme="minorHAnsi"/>
          <w:i/>
          <w:iCs/>
          <w:kern w:val="0"/>
          <w14:ligatures w14:val="none"/>
        </w:rPr>
        <w:t xml:space="preserve"> </w:t>
      </w:r>
      <w:r w:rsidR="004243B2" w:rsidRPr="003E2A9F">
        <w:rPr>
          <w:rFonts w:eastAsia="Times New Roman" w:cstheme="minorHAnsi"/>
          <w:i/>
          <w:iCs/>
          <w:kern w:val="0"/>
          <w14:ligatures w14:val="none"/>
        </w:rPr>
        <w:t>–</w:t>
      </w:r>
      <w:r w:rsidRPr="003E2A9F">
        <w:rPr>
          <w:rFonts w:eastAsia="Times New Roman" w:cstheme="minorHAnsi"/>
          <w:i/>
          <w:iCs/>
          <w:kern w:val="0"/>
          <w14:ligatures w14:val="none"/>
        </w:rPr>
        <w:t xml:space="preserve"> Zach</w:t>
      </w:r>
      <w:r w:rsidR="00CE28E0" w:rsidRPr="003E2A9F">
        <w:rPr>
          <w:rFonts w:eastAsia="Times New Roman" w:cstheme="minorHAnsi"/>
          <w:i/>
          <w:iCs/>
          <w:kern w:val="0"/>
          <w14:ligatures w14:val="none"/>
        </w:rPr>
        <w:t xml:space="preserve"> Holt</w:t>
      </w:r>
      <w:r w:rsidR="004243B2" w:rsidRPr="003E2A9F">
        <w:rPr>
          <w:rFonts w:eastAsia="Times New Roman" w:cstheme="minorHAnsi"/>
          <w:i/>
          <w:iCs/>
          <w:kern w:val="0"/>
          <w14:ligatures w14:val="none"/>
        </w:rPr>
        <w:t xml:space="preserve">, no objections, </w:t>
      </w:r>
      <w:r w:rsidR="00A95057" w:rsidRPr="003E2A9F">
        <w:rPr>
          <w:rFonts w:eastAsia="Times New Roman" w:cstheme="minorHAnsi"/>
          <w:kern w:val="0"/>
          <w14:ligatures w14:val="none"/>
        </w:rPr>
        <w:t>abstentions -</w:t>
      </w:r>
      <w:r w:rsidR="00A95057" w:rsidRPr="003E2A9F">
        <w:rPr>
          <w:rFonts w:eastAsia="Times New Roman" w:cstheme="minorHAnsi"/>
          <w:i/>
          <w:iCs/>
          <w:kern w:val="0"/>
          <w14:ligatures w14:val="none"/>
        </w:rPr>
        <w:t xml:space="preserve"> </w:t>
      </w:r>
      <w:r w:rsidR="004243B2" w:rsidRPr="003E2A9F">
        <w:rPr>
          <w:rFonts w:eastAsia="Times New Roman" w:cstheme="minorHAnsi"/>
          <w:i/>
          <w:iCs/>
          <w:kern w:val="0"/>
          <w14:ligatures w14:val="none"/>
        </w:rPr>
        <w:t>Mary</w:t>
      </w:r>
      <w:r w:rsidR="00CE28E0" w:rsidRPr="003E2A9F">
        <w:rPr>
          <w:rStyle w:val="normaltextrun"/>
          <w:rFonts w:cstheme="minorHAnsi"/>
          <w:i/>
          <w:iCs/>
        </w:rPr>
        <w:t xml:space="preserve"> </w:t>
      </w:r>
      <w:proofErr w:type="spellStart"/>
      <w:r w:rsidR="00CE28E0" w:rsidRPr="003E2A9F">
        <w:rPr>
          <w:rStyle w:val="normaltextrun"/>
          <w:rFonts w:cstheme="minorHAnsi"/>
          <w:i/>
          <w:iCs/>
        </w:rPr>
        <w:t>Krauszer</w:t>
      </w:r>
      <w:proofErr w:type="spellEnd"/>
      <w:r w:rsidR="004243B2" w:rsidRPr="003E2A9F">
        <w:rPr>
          <w:rFonts w:eastAsia="Times New Roman" w:cstheme="minorHAnsi"/>
          <w:kern w:val="0"/>
          <w14:ligatures w14:val="none"/>
        </w:rPr>
        <w:t xml:space="preserve">) </w:t>
      </w:r>
    </w:p>
    <w:p w14:paraId="263876FD" w14:textId="77777777" w:rsidR="00214853" w:rsidRPr="003E2A9F" w:rsidRDefault="00214853" w:rsidP="00F3418E">
      <w:pPr>
        <w:spacing w:after="0" w:line="240" w:lineRule="auto"/>
        <w:textAlignment w:val="baseline"/>
        <w:rPr>
          <w:rFonts w:eastAsia="Times New Roman" w:cstheme="minorHAnsi"/>
          <w:kern w:val="0"/>
          <w:sz w:val="24"/>
          <w:szCs w:val="24"/>
          <w14:ligatures w14:val="none"/>
        </w:rPr>
      </w:pPr>
    </w:p>
    <w:p w14:paraId="6323127C" w14:textId="77777777" w:rsidR="00214853" w:rsidRPr="003E2A9F" w:rsidRDefault="00214853" w:rsidP="00214853">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Provide letter of support for Schoolhouse Creek (PSAR Large Cap) </w:t>
      </w:r>
    </w:p>
    <w:p w14:paraId="34538E26" w14:textId="6F5E9E98" w:rsidR="00DA61B3" w:rsidRPr="003E2A9F" w:rsidRDefault="00DA61B3" w:rsidP="00214853">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-Steve opened for questions or comments. Th</w:t>
      </w:r>
      <w:r w:rsidR="00A4055F" w:rsidRPr="003E2A9F">
        <w:rPr>
          <w:rFonts w:eastAsia="Times New Roman" w:cstheme="minorHAnsi"/>
          <w:kern w:val="0"/>
          <w14:ligatures w14:val="none"/>
        </w:rPr>
        <w:t xml:space="preserve">ere were none. </w:t>
      </w:r>
    </w:p>
    <w:p w14:paraId="469DCC54" w14:textId="77777777" w:rsidR="00490958" w:rsidRPr="003E2A9F" w:rsidRDefault="00490958" w:rsidP="00214853">
      <w:pPr>
        <w:spacing w:after="0" w:line="240" w:lineRule="auto"/>
        <w:textAlignment w:val="baseline"/>
        <w:rPr>
          <w:rFonts w:eastAsia="Times New Roman" w:cstheme="minorHAnsi"/>
          <w:kern w:val="0"/>
          <w14:ligatures w14:val="none"/>
        </w:rPr>
      </w:pPr>
    </w:p>
    <w:p w14:paraId="090AC21D" w14:textId="5D430A35" w:rsidR="00490958" w:rsidRPr="003E2A9F" w:rsidRDefault="00490958" w:rsidP="00214853">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Decision Item: Provide letter of support for Schoolhouse Creek (PSAR Large Cap) </w:t>
      </w:r>
    </w:p>
    <w:p w14:paraId="488E16CD" w14:textId="17C8A7B0" w:rsidR="00A4055F" w:rsidRPr="003E2A9F" w:rsidRDefault="00A4055F" w:rsidP="00214853">
      <w:pPr>
        <w:spacing w:after="0" w:line="240" w:lineRule="auto"/>
        <w:textAlignment w:val="baseline"/>
        <w:rPr>
          <w:rFonts w:eastAsia="Times New Roman" w:cstheme="minorHAnsi"/>
          <w:i/>
          <w:iCs/>
          <w:kern w:val="0"/>
          <w:sz w:val="24"/>
          <w:szCs w:val="24"/>
          <w14:ligatures w14:val="none"/>
        </w:rPr>
      </w:pPr>
      <w:r w:rsidRPr="003E2A9F">
        <w:rPr>
          <w:rFonts w:eastAsia="Times New Roman" w:cstheme="minorHAnsi"/>
          <w:i/>
          <w:iCs/>
          <w:kern w:val="0"/>
          <w14:ligatures w14:val="none"/>
        </w:rPr>
        <w:t>(</w:t>
      </w:r>
      <w:r w:rsidR="00F4591D" w:rsidRPr="003E2A9F">
        <w:rPr>
          <w:rFonts w:eastAsia="Times New Roman" w:cstheme="minorHAnsi"/>
          <w:i/>
          <w:iCs/>
          <w:kern w:val="0"/>
          <w14:ligatures w14:val="none"/>
        </w:rPr>
        <w:t>Motion – Antonia</w:t>
      </w:r>
      <w:r w:rsidR="00312D92" w:rsidRPr="003E2A9F">
        <w:rPr>
          <w:rStyle w:val="normaltextrun"/>
          <w:rFonts w:cstheme="minorHAnsi"/>
          <w:i/>
          <w:iCs/>
          <w:color w:val="000000"/>
          <w:sz w:val="20"/>
          <w:szCs w:val="20"/>
          <w:shd w:val="clear" w:color="auto" w:fill="FFFFFF"/>
        </w:rPr>
        <w:t xml:space="preserve"> </w:t>
      </w:r>
      <w:r w:rsidR="00CE28E0" w:rsidRPr="003E2A9F">
        <w:rPr>
          <w:rStyle w:val="normaltextrun"/>
          <w:rFonts w:cstheme="minorHAnsi"/>
          <w:i/>
          <w:iCs/>
          <w:color w:val="000000"/>
          <w:sz w:val="20"/>
          <w:szCs w:val="20"/>
          <w:shd w:val="clear" w:color="auto" w:fill="FFFFFF"/>
        </w:rPr>
        <w:t>Jindrich</w:t>
      </w:r>
      <w:r w:rsidR="00CE28E0" w:rsidRPr="003E2A9F">
        <w:rPr>
          <w:rFonts w:eastAsia="Times New Roman" w:cstheme="minorHAnsi"/>
          <w:i/>
          <w:iCs/>
          <w:kern w:val="0"/>
          <w14:ligatures w14:val="none"/>
        </w:rPr>
        <w:t>,</w:t>
      </w:r>
      <w:r w:rsidR="00F4591D" w:rsidRPr="003E2A9F">
        <w:rPr>
          <w:rFonts w:eastAsia="Times New Roman" w:cstheme="minorHAnsi"/>
          <w:i/>
          <w:iCs/>
          <w:kern w:val="0"/>
          <w14:ligatures w14:val="none"/>
        </w:rPr>
        <w:t xml:space="preserve"> </w:t>
      </w:r>
      <w:r w:rsidR="00490958" w:rsidRPr="003E2A9F">
        <w:rPr>
          <w:rFonts w:eastAsia="Times New Roman" w:cstheme="minorHAnsi"/>
          <w:i/>
          <w:iCs/>
          <w:kern w:val="0"/>
          <w14:ligatures w14:val="none"/>
        </w:rPr>
        <w:t>second</w:t>
      </w:r>
      <w:r w:rsidR="00F4591D" w:rsidRPr="003E2A9F">
        <w:rPr>
          <w:rFonts w:eastAsia="Times New Roman" w:cstheme="minorHAnsi"/>
          <w:i/>
          <w:iCs/>
          <w:kern w:val="0"/>
          <w14:ligatures w14:val="none"/>
        </w:rPr>
        <w:t xml:space="preserve"> – Christina</w:t>
      </w:r>
      <w:r w:rsidR="00CE28E0" w:rsidRPr="003E2A9F">
        <w:rPr>
          <w:rFonts w:eastAsia="Times New Roman" w:cstheme="minorHAnsi"/>
          <w:i/>
          <w:iCs/>
          <w:kern w:val="0"/>
          <w14:ligatures w14:val="none"/>
        </w:rPr>
        <w:t xml:space="preserve"> Kereki</w:t>
      </w:r>
      <w:r w:rsidR="00F4591D" w:rsidRPr="003E2A9F">
        <w:rPr>
          <w:rFonts w:eastAsia="Times New Roman" w:cstheme="minorHAnsi"/>
          <w:i/>
          <w:iCs/>
          <w:kern w:val="0"/>
          <w14:ligatures w14:val="none"/>
        </w:rPr>
        <w:t xml:space="preserve">, no objections, </w:t>
      </w:r>
      <w:r w:rsidR="00A95057" w:rsidRPr="003E2A9F">
        <w:rPr>
          <w:rFonts w:eastAsia="Times New Roman" w:cstheme="minorHAnsi"/>
          <w:kern w:val="0"/>
          <w14:ligatures w14:val="none"/>
        </w:rPr>
        <w:t>abstentions</w:t>
      </w:r>
      <w:r w:rsidR="00A95057" w:rsidRPr="003E2A9F">
        <w:rPr>
          <w:rFonts w:eastAsia="Times New Roman" w:cstheme="minorHAnsi"/>
          <w:i/>
          <w:iCs/>
          <w:kern w:val="0"/>
          <w14:ligatures w14:val="none"/>
        </w:rPr>
        <w:t xml:space="preserve"> - </w:t>
      </w:r>
      <w:r w:rsidR="00F4591D" w:rsidRPr="003E2A9F">
        <w:rPr>
          <w:rFonts w:eastAsia="Times New Roman" w:cstheme="minorHAnsi"/>
          <w:i/>
          <w:iCs/>
          <w:kern w:val="0"/>
          <w14:ligatures w14:val="none"/>
        </w:rPr>
        <w:t>Marty</w:t>
      </w:r>
      <w:r w:rsidR="00CE28E0" w:rsidRPr="003E2A9F">
        <w:rPr>
          <w:rFonts w:eastAsia="Times New Roman" w:cstheme="minorHAnsi"/>
          <w:i/>
          <w:iCs/>
          <w:kern w:val="0"/>
          <w14:ligatures w14:val="none"/>
        </w:rPr>
        <w:t xml:space="preserve"> Ereth</w:t>
      </w:r>
      <w:r w:rsidR="00F4591D" w:rsidRPr="003E2A9F">
        <w:rPr>
          <w:rFonts w:eastAsia="Times New Roman" w:cstheme="minorHAnsi"/>
          <w:i/>
          <w:iCs/>
          <w:kern w:val="0"/>
          <w14:ligatures w14:val="none"/>
        </w:rPr>
        <w:t xml:space="preserve">) </w:t>
      </w:r>
    </w:p>
    <w:p w14:paraId="3F1F0A05" w14:textId="77777777" w:rsidR="00214853" w:rsidRPr="003E2A9F" w:rsidRDefault="00214853" w:rsidP="00F3418E">
      <w:pPr>
        <w:spacing w:after="0" w:line="240" w:lineRule="auto"/>
        <w:textAlignment w:val="baseline"/>
        <w:rPr>
          <w:rFonts w:eastAsia="Times New Roman" w:cstheme="minorHAnsi"/>
          <w:kern w:val="0"/>
          <w:sz w:val="24"/>
          <w:szCs w:val="24"/>
          <w14:ligatures w14:val="none"/>
        </w:rPr>
      </w:pPr>
    </w:p>
    <w:p w14:paraId="43448F57" w14:textId="5A06F97B" w:rsidR="00A060CE" w:rsidRPr="003E2A9F" w:rsidRDefault="00C35F29" w:rsidP="00CB1651">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w:t>
      </w:r>
      <w:r w:rsidR="0082601D" w:rsidRPr="003E2A9F">
        <w:rPr>
          <w:rFonts w:eastAsia="Times New Roman" w:cstheme="minorHAnsi"/>
          <w:kern w:val="0"/>
          <w14:ligatures w14:val="none"/>
        </w:rPr>
        <w:t xml:space="preserve">Christina Kereki made a request to edit the agenda by adding </w:t>
      </w:r>
      <w:r w:rsidR="00573D58" w:rsidRPr="003E2A9F">
        <w:rPr>
          <w:rFonts w:eastAsia="Times New Roman" w:cstheme="minorHAnsi"/>
          <w:kern w:val="0"/>
          <w14:ligatures w14:val="none"/>
        </w:rPr>
        <w:t xml:space="preserve">a decision item to provide a letter of support for Shore Friendly Kitsap. </w:t>
      </w:r>
    </w:p>
    <w:p w14:paraId="27B94216" w14:textId="3D028759" w:rsidR="00BB5EB4" w:rsidRPr="003E2A9F" w:rsidRDefault="00AF5792" w:rsidP="00015D26">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 Christina Kereki </w:t>
      </w:r>
      <w:r w:rsidR="00D32146" w:rsidRPr="003E2A9F">
        <w:rPr>
          <w:rFonts w:eastAsia="Times New Roman" w:cstheme="minorHAnsi"/>
          <w:kern w:val="0"/>
          <w14:ligatures w14:val="none"/>
        </w:rPr>
        <w:t xml:space="preserve">shared </w:t>
      </w:r>
      <w:r w:rsidR="00015D26" w:rsidRPr="003E2A9F">
        <w:rPr>
          <w:rFonts w:eastAsia="Times New Roman" w:cstheme="minorHAnsi"/>
          <w:kern w:val="0"/>
          <w14:ligatures w14:val="none"/>
        </w:rPr>
        <w:t xml:space="preserve">that the funding would provide outreach, beach walks, workshops, develop armor removal projects, this time around </w:t>
      </w:r>
      <w:r w:rsidR="000875F5" w:rsidRPr="003E2A9F">
        <w:rPr>
          <w:rFonts w:eastAsia="Times New Roman" w:cstheme="minorHAnsi"/>
          <w:kern w:val="0"/>
          <w14:ligatures w14:val="none"/>
        </w:rPr>
        <w:t>Shore Friendly Kitsap is</w:t>
      </w:r>
      <w:r w:rsidR="00015D26" w:rsidRPr="003E2A9F">
        <w:rPr>
          <w:rFonts w:eastAsia="Times New Roman" w:cstheme="minorHAnsi"/>
          <w:kern w:val="0"/>
          <w14:ligatures w14:val="none"/>
        </w:rPr>
        <w:t xml:space="preserve"> partnering with M</w:t>
      </w:r>
      <w:r w:rsidR="000875F5" w:rsidRPr="003E2A9F">
        <w:rPr>
          <w:rFonts w:eastAsia="Times New Roman" w:cstheme="minorHAnsi"/>
          <w:kern w:val="0"/>
          <w14:ligatures w14:val="none"/>
        </w:rPr>
        <w:t xml:space="preserve">id </w:t>
      </w:r>
      <w:r w:rsidR="00015D26" w:rsidRPr="003E2A9F">
        <w:rPr>
          <w:rFonts w:eastAsia="Times New Roman" w:cstheme="minorHAnsi"/>
          <w:kern w:val="0"/>
          <w14:ligatures w14:val="none"/>
        </w:rPr>
        <w:t>S</w:t>
      </w:r>
      <w:r w:rsidR="000875F5" w:rsidRPr="003E2A9F">
        <w:rPr>
          <w:rFonts w:eastAsia="Times New Roman" w:cstheme="minorHAnsi"/>
          <w:kern w:val="0"/>
          <w14:ligatures w14:val="none"/>
        </w:rPr>
        <w:t xml:space="preserve">ound </w:t>
      </w:r>
      <w:r w:rsidR="00015D26" w:rsidRPr="003E2A9F">
        <w:rPr>
          <w:rFonts w:eastAsia="Times New Roman" w:cstheme="minorHAnsi"/>
          <w:kern w:val="0"/>
          <w14:ligatures w14:val="none"/>
        </w:rPr>
        <w:t>F</w:t>
      </w:r>
      <w:r w:rsidR="000875F5" w:rsidRPr="003E2A9F">
        <w:rPr>
          <w:rFonts w:eastAsia="Times New Roman" w:cstheme="minorHAnsi"/>
          <w:kern w:val="0"/>
          <w14:ligatures w14:val="none"/>
        </w:rPr>
        <w:t>isheries</w:t>
      </w:r>
      <w:r w:rsidR="00BB5EB4" w:rsidRPr="003E2A9F">
        <w:rPr>
          <w:rFonts w:eastAsia="Times New Roman" w:cstheme="minorHAnsi"/>
          <w:kern w:val="0"/>
          <w14:ligatures w14:val="none"/>
        </w:rPr>
        <w:t>.</w:t>
      </w:r>
    </w:p>
    <w:p w14:paraId="145076F9" w14:textId="2D9F16AA" w:rsidR="00015D26" w:rsidRPr="003E2A9F" w:rsidRDefault="00015D26" w:rsidP="00015D26">
      <w:pPr>
        <w:spacing w:after="0" w:line="240" w:lineRule="auto"/>
        <w:textAlignment w:val="baseline"/>
        <w:rPr>
          <w:rFonts w:eastAsia="Times New Roman" w:cstheme="minorHAnsi"/>
          <w:color w:val="4472C4" w:themeColor="accent1"/>
          <w:kern w:val="0"/>
          <w14:ligatures w14:val="none"/>
        </w:rPr>
      </w:pPr>
      <w:r w:rsidRPr="003E2A9F">
        <w:rPr>
          <w:rFonts w:eastAsia="Times New Roman" w:cstheme="minorHAnsi"/>
          <w:kern w:val="0"/>
          <w14:ligatures w14:val="none"/>
        </w:rPr>
        <w:t>E</w:t>
      </w:r>
      <w:r w:rsidR="000875F5" w:rsidRPr="003E2A9F">
        <w:rPr>
          <w:rFonts w:eastAsia="Times New Roman" w:cstheme="minorHAnsi"/>
          <w:kern w:val="0"/>
          <w14:ligatures w14:val="none"/>
        </w:rPr>
        <w:t xml:space="preserve">nhancement </w:t>
      </w:r>
      <w:r w:rsidRPr="003E2A9F">
        <w:rPr>
          <w:rFonts w:eastAsia="Times New Roman" w:cstheme="minorHAnsi"/>
          <w:kern w:val="0"/>
          <w14:ligatures w14:val="none"/>
        </w:rPr>
        <w:t>G</w:t>
      </w:r>
      <w:r w:rsidR="000875F5" w:rsidRPr="003E2A9F">
        <w:rPr>
          <w:rFonts w:eastAsia="Times New Roman" w:cstheme="minorHAnsi"/>
          <w:kern w:val="0"/>
          <w14:ligatures w14:val="none"/>
        </w:rPr>
        <w:t>roup.</w:t>
      </w:r>
      <w:r w:rsidRPr="003E2A9F">
        <w:rPr>
          <w:rFonts w:eastAsia="Times New Roman" w:cstheme="minorHAnsi"/>
          <w:kern w:val="0"/>
          <w14:ligatures w14:val="none"/>
        </w:rPr>
        <w:t xml:space="preserve"> Funds cover staff and </w:t>
      </w:r>
      <w:r w:rsidR="000875F5" w:rsidRPr="003E2A9F">
        <w:rPr>
          <w:rFonts w:eastAsia="Times New Roman" w:cstheme="minorHAnsi"/>
          <w:kern w:val="0"/>
          <w14:ligatures w14:val="none"/>
        </w:rPr>
        <w:t xml:space="preserve">homeowner </w:t>
      </w:r>
      <w:r w:rsidR="00BB5EB4" w:rsidRPr="003E2A9F">
        <w:rPr>
          <w:rFonts w:eastAsia="Times New Roman" w:cstheme="minorHAnsi"/>
          <w:kern w:val="0"/>
          <w14:ligatures w14:val="none"/>
        </w:rPr>
        <w:t>incentives;</w:t>
      </w:r>
      <w:r w:rsidRPr="003E2A9F">
        <w:rPr>
          <w:rFonts w:eastAsia="Times New Roman" w:cstheme="minorHAnsi"/>
          <w:kern w:val="0"/>
          <w14:ligatures w14:val="none"/>
        </w:rPr>
        <w:t xml:space="preserve"> </w:t>
      </w:r>
      <w:r w:rsidR="00FD2EBB" w:rsidRPr="003E2A9F">
        <w:rPr>
          <w:rFonts w:eastAsia="Times New Roman" w:cstheme="minorHAnsi"/>
          <w:kern w:val="0"/>
          <w14:ligatures w14:val="none"/>
        </w:rPr>
        <w:t>she</w:t>
      </w:r>
      <w:r w:rsidRPr="003E2A9F">
        <w:rPr>
          <w:rFonts w:eastAsia="Times New Roman" w:cstheme="minorHAnsi"/>
          <w:kern w:val="0"/>
          <w14:ligatures w14:val="none"/>
        </w:rPr>
        <w:t xml:space="preserve"> will also expand the program to cover design and permitting services to cover a couple projects. </w:t>
      </w:r>
    </w:p>
    <w:p w14:paraId="3620937E" w14:textId="6DF0DFD5" w:rsidR="00C35F29" w:rsidRPr="003E2A9F" w:rsidRDefault="00C35F29" w:rsidP="00CB1651">
      <w:pPr>
        <w:spacing w:after="0" w:line="240" w:lineRule="auto"/>
        <w:textAlignment w:val="baseline"/>
        <w:rPr>
          <w:rFonts w:eastAsia="Times New Roman" w:cstheme="minorHAnsi"/>
          <w:kern w:val="0"/>
          <w:sz w:val="24"/>
          <w:szCs w:val="24"/>
          <w14:ligatures w14:val="none"/>
        </w:rPr>
      </w:pPr>
    </w:p>
    <w:p w14:paraId="3491BB6E" w14:textId="49DB3C8B" w:rsidR="00BB5EB4" w:rsidRPr="003E2A9F" w:rsidRDefault="00BB5EB4" w:rsidP="00CB1651">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Decision Item: Provide letter of support for Shore Friendly Kitsap.</w:t>
      </w:r>
    </w:p>
    <w:p w14:paraId="1527696E" w14:textId="58FDDA5A" w:rsidR="00BB5EB4" w:rsidRPr="003E2A9F" w:rsidRDefault="00BB5EB4" w:rsidP="00CB1651">
      <w:pPr>
        <w:spacing w:after="0" w:line="240" w:lineRule="auto"/>
        <w:textAlignment w:val="baseline"/>
        <w:rPr>
          <w:rFonts w:eastAsia="Times New Roman" w:cstheme="minorHAnsi"/>
          <w:i/>
          <w:iCs/>
          <w:kern w:val="0"/>
          <w14:ligatures w14:val="none"/>
        </w:rPr>
      </w:pPr>
      <w:r w:rsidRPr="003E2A9F">
        <w:rPr>
          <w:rFonts w:eastAsia="Times New Roman" w:cstheme="minorHAnsi"/>
          <w:i/>
          <w:iCs/>
          <w:kern w:val="0"/>
          <w14:ligatures w14:val="none"/>
        </w:rPr>
        <w:t>(Motion – Zach</w:t>
      </w:r>
      <w:r w:rsidR="00312D92" w:rsidRPr="003E2A9F">
        <w:rPr>
          <w:rFonts w:eastAsia="Times New Roman" w:cstheme="minorHAnsi"/>
          <w:i/>
          <w:iCs/>
          <w:kern w:val="0"/>
          <w14:ligatures w14:val="none"/>
        </w:rPr>
        <w:t xml:space="preserve"> Holt</w:t>
      </w:r>
      <w:r w:rsidRPr="003E2A9F">
        <w:rPr>
          <w:rFonts w:eastAsia="Times New Roman" w:cstheme="minorHAnsi"/>
          <w:i/>
          <w:iCs/>
          <w:kern w:val="0"/>
          <w14:ligatures w14:val="none"/>
        </w:rPr>
        <w:t xml:space="preserve">, second </w:t>
      </w:r>
      <w:r w:rsidR="00081320" w:rsidRPr="003E2A9F">
        <w:rPr>
          <w:rFonts w:eastAsia="Times New Roman" w:cstheme="minorHAnsi"/>
          <w:i/>
          <w:iCs/>
          <w:kern w:val="0"/>
          <w14:ligatures w14:val="none"/>
        </w:rPr>
        <w:t>–</w:t>
      </w:r>
      <w:r w:rsidRPr="003E2A9F">
        <w:rPr>
          <w:rFonts w:eastAsia="Times New Roman" w:cstheme="minorHAnsi"/>
          <w:i/>
          <w:iCs/>
          <w:kern w:val="0"/>
          <w14:ligatures w14:val="none"/>
        </w:rPr>
        <w:t xml:space="preserve"> </w:t>
      </w:r>
      <w:r w:rsidR="00081320" w:rsidRPr="003E2A9F">
        <w:rPr>
          <w:rFonts w:eastAsia="Times New Roman" w:cstheme="minorHAnsi"/>
          <w:i/>
          <w:iCs/>
          <w:kern w:val="0"/>
          <w14:ligatures w14:val="none"/>
        </w:rPr>
        <w:t>Mary</w:t>
      </w:r>
      <w:r w:rsidR="00312D92" w:rsidRPr="003E2A9F">
        <w:rPr>
          <w:rFonts w:eastAsia="Times New Roman" w:cstheme="minorHAnsi"/>
          <w:i/>
          <w:iCs/>
          <w:kern w:val="0"/>
          <w14:ligatures w14:val="none"/>
        </w:rPr>
        <w:t xml:space="preserve"> </w:t>
      </w:r>
      <w:proofErr w:type="spellStart"/>
      <w:r w:rsidR="00312D92" w:rsidRPr="003E2A9F">
        <w:rPr>
          <w:rStyle w:val="normaltextrun"/>
          <w:rFonts w:cstheme="minorHAnsi"/>
          <w:i/>
          <w:iCs/>
        </w:rPr>
        <w:t>Krauszer</w:t>
      </w:r>
      <w:proofErr w:type="spellEnd"/>
      <w:r w:rsidR="00081320" w:rsidRPr="003E2A9F">
        <w:rPr>
          <w:rFonts w:eastAsia="Times New Roman" w:cstheme="minorHAnsi"/>
          <w:i/>
          <w:iCs/>
          <w:kern w:val="0"/>
          <w14:ligatures w14:val="none"/>
        </w:rPr>
        <w:t xml:space="preserve">, no objections, </w:t>
      </w:r>
      <w:r w:rsidR="00A95057" w:rsidRPr="003E2A9F">
        <w:rPr>
          <w:rFonts w:eastAsia="Times New Roman" w:cstheme="minorHAnsi"/>
          <w:kern w:val="0"/>
          <w14:ligatures w14:val="none"/>
        </w:rPr>
        <w:t>abstentions</w:t>
      </w:r>
      <w:r w:rsidR="00A95057" w:rsidRPr="003E2A9F">
        <w:rPr>
          <w:rFonts w:eastAsia="Times New Roman" w:cstheme="minorHAnsi"/>
          <w:i/>
          <w:iCs/>
          <w:kern w:val="0"/>
          <w14:ligatures w14:val="none"/>
        </w:rPr>
        <w:t xml:space="preserve"> - </w:t>
      </w:r>
      <w:r w:rsidR="00394878" w:rsidRPr="003E2A9F">
        <w:rPr>
          <w:rFonts w:eastAsia="Times New Roman" w:cstheme="minorHAnsi"/>
          <w:i/>
          <w:iCs/>
          <w:kern w:val="0"/>
          <w14:ligatures w14:val="none"/>
        </w:rPr>
        <w:t>Christina</w:t>
      </w:r>
      <w:r w:rsidR="00312D92" w:rsidRPr="003E2A9F">
        <w:rPr>
          <w:rFonts w:eastAsia="Times New Roman" w:cstheme="minorHAnsi"/>
          <w:i/>
          <w:iCs/>
          <w:kern w:val="0"/>
          <w14:ligatures w14:val="none"/>
        </w:rPr>
        <w:t xml:space="preserve"> Kereki</w:t>
      </w:r>
      <w:r w:rsidR="00081320" w:rsidRPr="003E2A9F">
        <w:rPr>
          <w:rFonts w:eastAsia="Times New Roman" w:cstheme="minorHAnsi"/>
          <w:i/>
          <w:iCs/>
          <w:kern w:val="0"/>
          <w14:ligatures w14:val="none"/>
        </w:rPr>
        <w:t xml:space="preserve"> and Antonia</w:t>
      </w:r>
      <w:r w:rsidR="00312D92" w:rsidRPr="003E2A9F">
        <w:rPr>
          <w:rFonts w:eastAsia="Times New Roman" w:cstheme="minorHAnsi"/>
          <w:i/>
          <w:iCs/>
          <w:kern w:val="0"/>
          <w14:ligatures w14:val="none"/>
        </w:rPr>
        <w:t xml:space="preserve"> </w:t>
      </w:r>
      <w:r w:rsidR="00312D92" w:rsidRPr="003E2A9F">
        <w:rPr>
          <w:rStyle w:val="normaltextrun"/>
          <w:rFonts w:cstheme="minorHAnsi"/>
          <w:i/>
          <w:iCs/>
          <w:color w:val="000000"/>
          <w:shd w:val="clear" w:color="auto" w:fill="FFFFFF"/>
        </w:rPr>
        <w:t>Jindrich</w:t>
      </w:r>
      <w:r w:rsidR="00081320" w:rsidRPr="003E2A9F">
        <w:rPr>
          <w:rFonts w:eastAsia="Times New Roman" w:cstheme="minorHAnsi"/>
          <w:i/>
          <w:iCs/>
          <w:kern w:val="0"/>
          <w14:ligatures w14:val="none"/>
        </w:rPr>
        <w:t>)</w:t>
      </w:r>
    </w:p>
    <w:p w14:paraId="04F63970" w14:textId="77777777" w:rsidR="002D4575" w:rsidRPr="003E2A9F" w:rsidRDefault="002D4575" w:rsidP="00CB1651">
      <w:pPr>
        <w:spacing w:after="0" w:line="240" w:lineRule="auto"/>
        <w:textAlignment w:val="baseline"/>
        <w:rPr>
          <w:rFonts w:eastAsia="Times New Roman" w:cstheme="minorHAnsi"/>
          <w:i/>
          <w:iCs/>
          <w:kern w:val="0"/>
          <w14:ligatures w14:val="none"/>
        </w:rPr>
      </w:pPr>
    </w:p>
    <w:p w14:paraId="3C07027D" w14:textId="5A2DDBD1" w:rsidR="002D4575" w:rsidRPr="003E2A9F" w:rsidRDefault="002D4575" w:rsidP="00CB1651">
      <w:pPr>
        <w:pBdr>
          <w:bottom w:val="single" w:sz="12" w:space="1" w:color="auto"/>
        </w:pBdr>
        <w:spacing w:after="0" w:line="240" w:lineRule="auto"/>
        <w:textAlignment w:val="baseline"/>
        <w:rPr>
          <w:rFonts w:eastAsia="Times New Roman" w:cstheme="minorHAnsi"/>
          <w:b/>
          <w:bCs/>
          <w:kern w:val="0"/>
          <w14:ligatures w14:val="none"/>
        </w:rPr>
      </w:pPr>
      <w:r w:rsidRPr="003E2A9F">
        <w:rPr>
          <w:rFonts w:eastAsia="Times New Roman" w:cstheme="minorHAnsi"/>
          <w:b/>
          <w:bCs/>
          <w:kern w:val="0"/>
          <w14:ligatures w14:val="none"/>
        </w:rPr>
        <w:t>Grant Round</w:t>
      </w:r>
    </w:p>
    <w:p w14:paraId="4E90B0A2" w14:textId="45ADDFF0" w:rsidR="002D4575" w:rsidRPr="003E2A9F" w:rsidRDefault="002D4575" w:rsidP="00CB1651">
      <w:pPr>
        <w:spacing w:after="0" w:line="240" w:lineRule="auto"/>
        <w:textAlignment w:val="baseline"/>
        <w:rPr>
          <w:rFonts w:eastAsia="Times New Roman" w:cstheme="minorHAnsi"/>
          <w:kern w:val="0"/>
          <w14:ligatures w14:val="none"/>
        </w:rPr>
      </w:pPr>
      <w:r w:rsidRPr="003E2A9F">
        <w:rPr>
          <w:rFonts w:eastAsia="Times New Roman" w:cstheme="minorHAnsi"/>
          <w:kern w:val="0"/>
          <w14:ligatures w14:val="none"/>
        </w:rPr>
        <w:t xml:space="preserve">Discuss and rank </w:t>
      </w:r>
      <w:r w:rsidR="00BC437A" w:rsidRPr="003E2A9F">
        <w:rPr>
          <w:rFonts w:eastAsia="Times New Roman" w:cstheme="minorHAnsi"/>
          <w:kern w:val="0"/>
          <w14:ligatures w14:val="none"/>
        </w:rPr>
        <w:t>projects.</w:t>
      </w:r>
    </w:p>
    <w:p w14:paraId="14C0E20A" w14:textId="77777777" w:rsidR="00B4693A" w:rsidRDefault="00BC437A" w:rsidP="00BC437A">
      <w:pPr>
        <w:pStyle w:val="ListParagraph"/>
        <w:numPr>
          <w:ilvl w:val="0"/>
          <w:numId w:val="9"/>
        </w:numPr>
        <w:spacing w:after="0" w:line="240" w:lineRule="auto"/>
        <w:textAlignment w:val="baseline"/>
        <w:rPr>
          <w:rFonts w:eastAsia="Times New Roman" w:cstheme="minorHAnsi"/>
          <w:kern w:val="0"/>
          <w14:ligatures w14:val="none"/>
        </w:rPr>
      </w:pPr>
      <w:r w:rsidRPr="00B4693A">
        <w:rPr>
          <w:rFonts w:eastAsia="Times New Roman" w:cstheme="minorHAnsi"/>
          <w:kern w:val="0"/>
          <w14:ligatures w14:val="none"/>
        </w:rPr>
        <w:t xml:space="preserve">Renee shared the 2024 WSPER TAG Grant round scoring responses with the TAG, went over the packet and materials, and presented Salmon the Washington Way. </w:t>
      </w:r>
    </w:p>
    <w:p w14:paraId="3445D0B6" w14:textId="06736A47" w:rsidR="00BC437A" w:rsidRDefault="00BC437A" w:rsidP="00BC437A">
      <w:pPr>
        <w:pStyle w:val="ListParagraph"/>
        <w:numPr>
          <w:ilvl w:val="0"/>
          <w:numId w:val="9"/>
        </w:numPr>
        <w:spacing w:after="0" w:line="240" w:lineRule="auto"/>
        <w:textAlignment w:val="baseline"/>
        <w:rPr>
          <w:rFonts w:eastAsia="Times New Roman" w:cstheme="minorHAnsi"/>
          <w:kern w:val="0"/>
          <w14:ligatures w14:val="none"/>
        </w:rPr>
      </w:pPr>
      <w:r w:rsidRPr="00B4693A">
        <w:rPr>
          <w:rFonts w:eastAsia="Times New Roman" w:cstheme="minorHAnsi"/>
          <w:kern w:val="0"/>
          <w14:ligatures w14:val="none"/>
        </w:rPr>
        <w:t>Renee reviewed the grant round funding and key questions to</w:t>
      </w:r>
      <w:r w:rsidR="006536C2" w:rsidRPr="00B4693A">
        <w:rPr>
          <w:rFonts w:eastAsia="Times New Roman" w:cstheme="minorHAnsi"/>
          <w:kern w:val="0"/>
          <w14:ligatures w14:val="none"/>
        </w:rPr>
        <w:t xml:space="preserve"> with the TAG to</w:t>
      </w:r>
      <w:r w:rsidRPr="00B4693A">
        <w:rPr>
          <w:rFonts w:eastAsia="Times New Roman" w:cstheme="minorHAnsi"/>
          <w:kern w:val="0"/>
          <w14:ligatures w14:val="none"/>
        </w:rPr>
        <w:t xml:space="preserve"> keep in mind </w:t>
      </w:r>
      <w:r w:rsidR="006536C2" w:rsidRPr="00B4693A">
        <w:rPr>
          <w:rFonts w:eastAsia="Times New Roman" w:cstheme="minorHAnsi"/>
          <w:kern w:val="0"/>
          <w14:ligatures w14:val="none"/>
        </w:rPr>
        <w:t xml:space="preserve">when </w:t>
      </w:r>
      <w:r w:rsidRPr="00B4693A">
        <w:rPr>
          <w:rFonts w:eastAsia="Times New Roman" w:cstheme="minorHAnsi"/>
          <w:kern w:val="0"/>
          <w14:ligatures w14:val="none"/>
        </w:rPr>
        <w:t>mak</w:t>
      </w:r>
      <w:r w:rsidR="006536C2" w:rsidRPr="00B4693A">
        <w:rPr>
          <w:rFonts w:eastAsia="Times New Roman" w:cstheme="minorHAnsi"/>
          <w:kern w:val="0"/>
          <w14:ligatures w14:val="none"/>
        </w:rPr>
        <w:t>ing</w:t>
      </w:r>
      <w:r w:rsidRPr="00B4693A">
        <w:rPr>
          <w:rFonts w:eastAsia="Times New Roman" w:cstheme="minorHAnsi"/>
          <w:kern w:val="0"/>
          <w14:ligatures w14:val="none"/>
        </w:rPr>
        <w:t xml:space="preserve"> decisions and rank</w:t>
      </w:r>
      <w:r w:rsidR="006536C2" w:rsidRPr="00B4693A">
        <w:rPr>
          <w:rFonts w:eastAsia="Times New Roman" w:cstheme="minorHAnsi"/>
          <w:kern w:val="0"/>
          <w14:ligatures w14:val="none"/>
        </w:rPr>
        <w:t>ing</w:t>
      </w:r>
      <w:r w:rsidRPr="00B4693A">
        <w:rPr>
          <w:rFonts w:eastAsia="Times New Roman" w:cstheme="minorHAnsi"/>
          <w:kern w:val="0"/>
          <w14:ligatures w14:val="none"/>
        </w:rPr>
        <w:t xml:space="preserve">. </w:t>
      </w:r>
    </w:p>
    <w:p w14:paraId="5B507A41" w14:textId="32AF7B7F" w:rsidR="00B4693A" w:rsidRDefault="00362AAD" w:rsidP="00BC437A">
      <w:pPr>
        <w:pStyle w:val="ListParagraph"/>
        <w:numPr>
          <w:ilvl w:val="0"/>
          <w:numId w:val="9"/>
        </w:numPr>
        <w:spacing w:after="0" w:line="240" w:lineRule="auto"/>
        <w:textAlignment w:val="baseline"/>
        <w:rPr>
          <w:rFonts w:eastAsia="Times New Roman" w:cstheme="minorHAnsi"/>
          <w:kern w:val="0"/>
          <w14:ligatures w14:val="none"/>
        </w:rPr>
      </w:pPr>
      <w:r>
        <w:rPr>
          <w:rFonts w:eastAsia="Times New Roman" w:cstheme="minorHAnsi"/>
          <w:kern w:val="0"/>
          <w14:ligatures w14:val="none"/>
        </w:rPr>
        <w:t xml:space="preserve">The TAG discussed different scenarios for </w:t>
      </w:r>
      <w:r w:rsidR="00F52696">
        <w:rPr>
          <w:rFonts w:eastAsia="Times New Roman" w:cstheme="minorHAnsi"/>
          <w:kern w:val="0"/>
          <w14:ligatures w14:val="none"/>
        </w:rPr>
        <w:t xml:space="preserve">using returned funds. </w:t>
      </w:r>
      <w:r w:rsidR="00CF6F84">
        <w:rPr>
          <w:rFonts w:eastAsia="Times New Roman" w:cstheme="minorHAnsi"/>
          <w:kern w:val="0"/>
          <w14:ligatures w14:val="none"/>
        </w:rPr>
        <w:t xml:space="preserve"> </w:t>
      </w:r>
    </w:p>
    <w:p w14:paraId="40061DC0" w14:textId="77777777" w:rsidR="007300E3" w:rsidRDefault="007300E3" w:rsidP="007300E3">
      <w:pPr>
        <w:pStyle w:val="ListParagraph"/>
        <w:numPr>
          <w:ilvl w:val="0"/>
          <w:numId w:val="9"/>
        </w:numPr>
        <w:spacing w:after="0" w:line="240" w:lineRule="auto"/>
        <w:textAlignment w:val="baseline"/>
        <w:rPr>
          <w:rFonts w:eastAsia="Times New Roman" w:cstheme="minorHAnsi"/>
          <w:kern w:val="0"/>
          <w14:ligatures w14:val="none"/>
        </w:rPr>
      </w:pPr>
      <w:r>
        <w:rPr>
          <w:rFonts w:eastAsia="Times New Roman" w:cstheme="minorHAnsi"/>
          <w:kern w:val="0"/>
          <w14:ligatures w14:val="none"/>
        </w:rPr>
        <w:t xml:space="preserve">The TAG discussed both the standard and normalized scores and both ranked lists. </w:t>
      </w:r>
    </w:p>
    <w:p w14:paraId="17A214D6" w14:textId="77777777" w:rsidR="007300E3" w:rsidRDefault="007300E3" w:rsidP="007300E3">
      <w:pPr>
        <w:pStyle w:val="ListParagraph"/>
        <w:spacing w:after="0" w:line="240" w:lineRule="auto"/>
        <w:ind w:left="360"/>
        <w:textAlignment w:val="baseline"/>
        <w:rPr>
          <w:rFonts w:eastAsia="Times New Roman" w:cstheme="minorHAnsi"/>
          <w:kern w:val="0"/>
          <w14:ligatures w14:val="none"/>
        </w:rPr>
      </w:pPr>
    </w:p>
    <w:p w14:paraId="28B3374D" w14:textId="68883C89" w:rsidR="00A60DCF" w:rsidRDefault="00A60DCF" w:rsidP="007300E3">
      <w:pPr>
        <w:pStyle w:val="ListParagraph"/>
        <w:spacing w:after="0" w:line="240" w:lineRule="auto"/>
        <w:ind w:left="360"/>
        <w:textAlignment w:val="baseline"/>
        <w:rPr>
          <w:rFonts w:eastAsia="Times New Roman" w:cstheme="minorHAnsi"/>
          <w:kern w:val="0"/>
          <w14:ligatures w14:val="none"/>
        </w:rPr>
      </w:pPr>
      <w:r>
        <w:rPr>
          <w:noProof/>
        </w:rPr>
        <w:lastRenderedPageBreak/>
        <w:drawing>
          <wp:inline distT="0" distB="0" distL="0" distR="0" wp14:anchorId="4D8738C6" wp14:editId="474DE2AE">
            <wp:extent cx="5943600" cy="3343275"/>
            <wp:effectExtent l="0" t="0" r="0" b="9525"/>
            <wp:docPr id="3408057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0577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943600" cy="3343275"/>
                    </a:xfrm>
                    <a:prstGeom prst="rect">
                      <a:avLst/>
                    </a:prstGeom>
                  </pic:spPr>
                </pic:pic>
              </a:graphicData>
            </a:graphic>
          </wp:inline>
        </w:drawing>
      </w:r>
    </w:p>
    <w:p w14:paraId="6E1DE085" w14:textId="02266E01" w:rsidR="007300E3" w:rsidRPr="007300E3" w:rsidRDefault="00A60DCF" w:rsidP="007300E3">
      <w:pPr>
        <w:spacing w:after="0" w:line="240" w:lineRule="auto"/>
        <w:textAlignment w:val="baseline"/>
        <w:rPr>
          <w:rFonts w:eastAsia="Times New Roman" w:cstheme="minorHAnsi"/>
          <w:kern w:val="0"/>
          <w14:ligatures w14:val="none"/>
        </w:rPr>
      </w:pPr>
      <w:r>
        <w:rPr>
          <w:noProof/>
        </w:rPr>
        <w:drawing>
          <wp:inline distT="0" distB="0" distL="0" distR="0" wp14:anchorId="1756D34A" wp14:editId="50DC63A7">
            <wp:extent cx="5943600" cy="3343275"/>
            <wp:effectExtent l="0" t="0" r="0" b="9525"/>
            <wp:docPr id="19390600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60040"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p>
    <w:p w14:paraId="0E550141" w14:textId="2FA17477" w:rsidR="007300E3" w:rsidRDefault="00012F69" w:rsidP="00012F69">
      <w:pPr>
        <w:spacing w:after="0" w:line="240" w:lineRule="auto"/>
        <w:textAlignment w:val="baseline"/>
        <w:rPr>
          <w:rFonts w:eastAsia="Times New Roman" w:cstheme="minorHAnsi"/>
          <w:kern w:val="0"/>
          <w14:ligatures w14:val="none"/>
        </w:rPr>
      </w:pPr>
      <w:r>
        <w:rPr>
          <w:rFonts w:eastAsia="Times New Roman" w:cstheme="minorHAnsi"/>
          <w:kern w:val="0"/>
          <w14:ligatures w14:val="none"/>
        </w:rPr>
        <w:t xml:space="preserve">After some discussion about </w:t>
      </w:r>
      <w:r w:rsidR="00EA6D58">
        <w:rPr>
          <w:rFonts w:eastAsia="Times New Roman" w:cstheme="minorHAnsi"/>
          <w:kern w:val="0"/>
          <w14:ligatures w14:val="none"/>
        </w:rPr>
        <w:t>normalized scores, initiated by Jamie Glasgow, Renee presented two different scenarios for consideration. These scenarios would also allocate returned funds</w:t>
      </w:r>
      <w:r w:rsidR="00086922">
        <w:rPr>
          <w:rFonts w:eastAsia="Times New Roman" w:cstheme="minorHAnsi"/>
          <w:kern w:val="0"/>
          <w14:ligatures w14:val="none"/>
        </w:rPr>
        <w:t xml:space="preserve"> with consideration for which sponsor could spend the funds expiring soonest. </w:t>
      </w:r>
    </w:p>
    <w:p w14:paraId="28212501" w14:textId="77777777" w:rsidR="00086922" w:rsidRDefault="00086922" w:rsidP="00012F69">
      <w:pPr>
        <w:spacing w:after="0" w:line="240" w:lineRule="auto"/>
        <w:textAlignment w:val="baseline"/>
        <w:rPr>
          <w:rFonts w:eastAsia="Times New Roman" w:cstheme="minorHAnsi"/>
          <w:kern w:val="0"/>
          <w14:ligatures w14:val="none"/>
        </w:rPr>
      </w:pPr>
    </w:p>
    <w:p w14:paraId="712D74AF" w14:textId="1F73EBEB" w:rsidR="00086922" w:rsidRPr="00012F69" w:rsidRDefault="00086922" w:rsidP="00012F69">
      <w:pPr>
        <w:spacing w:after="0" w:line="240" w:lineRule="auto"/>
        <w:textAlignment w:val="baseline"/>
        <w:rPr>
          <w:rFonts w:eastAsia="Times New Roman" w:cstheme="minorHAnsi"/>
          <w:kern w:val="0"/>
          <w14:ligatures w14:val="none"/>
        </w:rPr>
      </w:pPr>
      <w:r>
        <w:rPr>
          <w:noProof/>
        </w:rPr>
        <w:lastRenderedPageBreak/>
        <w:drawing>
          <wp:inline distT="0" distB="0" distL="0" distR="0" wp14:anchorId="3D2E64AC" wp14:editId="279C1894">
            <wp:extent cx="5943600" cy="3343275"/>
            <wp:effectExtent l="0" t="0" r="0" b="9525"/>
            <wp:docPr id="14033932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9325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43600" cy="3343275"/>
                    </a:xfrm>
                    <a:prstGeom prst="rect">
                      <a:avLst/>
                    </a:prstGeom>
                  </pic:spPr>
                </pic:pic>
              </a:graphicData>
            </a:graphic>
          </wp:inline>
        </w:drawing>
      </w:r>
    </w:p>
    <w:p w14:paraId="583A37F5" w14:textId="753578A0" w:rsidR="008E47E5" w:rsidRPr="003E2A9F" w:rsidRDefault="008222BB" w:rsidP="00BC437A">
      <w:pPr>
        <w:spacing w:after="0" w:line="240" w:lineRule="auto"/>
        <w:textAlignment w:val="baseline"/>
        <w:rPr>
          <w:rFonts w:eastAsia="Times New Roman" w:cstheme="minorHAnsi"/>
          <w:kern w:val="0"/>
          <w14:ligatures w14:val="none"/>
        </w:rPr>
      </w:pPr>
      <w:r>
        <w:rPr>
          <w:noProof/>
        </w:rPr>
        <w:drawing>
          <wp:inline distT="0" distB="0" distL="0" distR="0" wp14:anchorId="1F619567" wp14:editId="7C6956F6">
            <wp:extent cx="5943600" cy="3343275"/>
            <wp:effectExtent l="0" t="0" r="0" b="9525"/>
            <wp:docPr id="8870013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01353"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943600" cy="3343275"/>
                    </a:xfrm>
                    <a:prstGeom prst="rect">
                      <a:avLst/>
                    </a:prstGeom>
                  </pic:spPr>
                </pic:pic>
              </a:graphicData>
            </a:graphic>
          </wp:inline>
        </w:drawing>
      </w:r>
    </w:p>
    <w:p w14:paraId="63FD9940" w14:textId="03B8C027" w:rsidR="000C561C" w:rsidRDefault="008222BB" w:rsidP="000C561C">
      <w:pPr>
        <w:spacing w:after="0" w:line="240" w:lineRule="auto"/>
        <w:textAlignment w:val="baseline"/>
        <w:rPr>
          <w:rFonts w:eastAsia="Times New Roman" w:cstheme="minorHAnsi"/>
          <w:kern w:val="0"/>
          <w14:ligatures w14:val="none"/>
        </w:rPr>
      </w:pPr>
      <w:r>
        <w:rPr>
          <w:rFonts w:eastAsia="Times New Roman" w:cstheme="minorHAnsi"/>
          <w:kern w:val="0"/>
          <w14:ligatures w14:val="none"/>
        </w:rPr>
        <w:t xml:space="preserve">After some deliberation and discussion, there was a motion to </w:t>
      </w:r>
      <w:r w:rsidR="00E72AA3">
        <w:rPr>
          <w:rFonts w:eastAsia="Times New Roman" w:cstheme="minorHAnsi"/>
          <w:kern w:val="0"/>
          <w14:ligatures w14:val="none"/>
        </w:rPr>
        <w:t xml:space="preserve">support Scenario 2. Motion made by Mary </w:t>
      </w:r>
      <w:proofErr w:type="spellStart"/>
      <w:r w:rsidR="00E72AA3">
        <w:rPr>
          <w:rFonts w:eastAsia="Times New Roman" w:cstheme="minorHAnsi"/>
          <w:kern w:val="0"/>
          <w14:ligatures w14:val="none"/>
        </w:rPr>
        <w:t>Krauszer</w:t>
      </w:r>
      <w:proofErr w:type="spellEnd"/>
      <w:r w:rsidR="00E72AA3">
        <w:rPr>
          <w:rFonts w:eastAsia="Times New Roman" w:cstheme="minorHAnsi"/>
          <w:kern w:val="0"/>
          <w14:ligatures w14:val="none"/>
        </w:rPr>
        <w:t xml:space="preserve">, seconded by Marty Ereth. </w:t>
      </w:r>
      <w:r w:rsidR="000058AB">
        <w:rPr>
          <w:rFonts w:eastAsia="Times New Roman" w:cstheme="minorHAnsi"/>
          <w:kern w:val="0"/>
          <w14:ligatures w14:val="none"/>
        </w:rPr>
        <w:t xml:space="preserve">The motion passed unanimously. </w:t>
      </w:r>
      <w:r w:rsidR="00C751AB">
        <w:rPr>
          <w:rFonts w:eastAsia="Times New Roman" w:cstheme="minorHAnsi"/>
          <w:kern w:val="0"/>
          <w14:ligatures w14:val="none"/>
        </w:rPr>
        <w:t xml:space="preserve">As new </w:t>
      </w:r>
      <w:r w:rsidR="0016186D">
        <w:rPr>
          <w:rFonts w:eastAsia="Times New Roman" w:cstheme="minorHAnsi"/>
          <w:kern w:val="0"/>
          <w14:ligatures w14:val="none"/>
        </w:rPr>
        <w:t xml:space="preserve">TAG candidates, </w:t>
      </w:r>
      <w:r w:rsidR="005B123A">
        <w:rPr>
          <w:rFonts w:eastAsia="Times New Roman" w:cstheme="minorHAnsi"/>
          <w:kern w:val="0"/>
          <w14:ligatures w14:val="none"/>
        </w:rPr>
        <w:t>Fawn Wagner and Rachel Bowen abstained</w:t>
      </w:r>
      <w:r w:rsidR="00C751AB">
        <w:rPr>
          <w:rFonts w:eastAsia="Times New Roman" w:cstheme="minorHAnsi"/>
          <w:kern w:val="0"/>
          <w14:ligatures w14:val="none"/>
        </w:rPr>
        <w:t>.</w:t>
      </w:r>
      <w:r w:rsidR="0016186D">
        <w:rPr>
          <w:rFonts w:eastAsia="Times New Roman" w:cstheme="minorHAnsi"/>
          <w:kern w:val="0"/>
          <w14:ligatures w14:val="none"/>
        </w:rPr>
        <w:t xml:space="preserve"> Renee Johnson and Brittany Gordon, WSPER Coordination Team, also abstained. </w:t>
      </w:r>
    </w:p>
    <w:p w14:paraId="7A8AE1DB" w14:textId="77777777" w:rsidR="000058AB" w:rsidRDefault="000058AB" w:rsidP="000C561C">
      <w:pPr>
        <w:spacing w:after="0" w:line="240" w:lineRule="auto"/>
        <w:textAlignment w:val="baseline"/>
        <w:rPr>
          <w:rFonts w:eastAsia="Times New Roman" w:cstheme="minorHAnsi"/>
          <w:kern w:val="0"/>
          <w14:ligatures w14:val="none"/>
        </w:rPr>
      </w:pPr>
    </w:p>
    <w:p w14:paraId="65B1E3F2" w14:textId="4B831652" w:rsidR="000058AB" w:rsidRDefault="000058AB" w:rsidP="000C561C">
      <w:pPr>
        <w:spacing w:after="0" w:line="240" w:lineRule="auto"/>
        <w:textAlignment w:val="baseline"/>
        <w:rPr>
          <w:rFonts w:eastAsia="Times New Roman" w:cstheme="minorHAnsi"/>
          <w:kern w:val="0"/>
          <w14:ligatures w14:val="none"/>
        </w:rPr>
      </w:pPr>
      <w:r>
        <w:rPr>
          <w:rFonts w:eastAsia="Times New Roman" w:cstheme="minorHAnsi"/>
          <w:kern w:val="0"/>
          <w14:ligatures w14:val="none"/>
        </w:rPr>
        <w:t xml:space="preserve">The ranked list below was produced from Scenario 2 above. </w:t>
      </w:r>
    </w:p>
    <w:p w14:paraId="3D8D624F" w14:textId="77777777" w:rsidR="00C76AF3" w:rsidRDefault="00C76AF3" w:rsidP="000C561C">
      <w:pPr>
        <w:spacing w:after="0" w:line="240" w:lineRule="auto"/>
        <w:textAlignment w:val="baseline"/>
        <w:rPr>
          <w:rFonts w:eastAsia="Times New Roman" w:cstheme="minorHAnsi"/>
          <w:kern w:val="0"/>
          <w14:ligatures w14:val="none"/>
        </w:rPr>
      </w:pPr>
    </w:p>
    <w:p w14:paraId="6FC38B3E" w14:textId="61772D32" w:rsidR="00C76AF3" w:rsidRPr="003E2A9F" w:rsidRDefault="00AB3F6C" w:rsidP="000C561C">
      <w:pPr>
        <w:spacing w:after="0" w:line="240" w:lineRule="auto"/>
        <w:textAlignment w:val="baseline"/>
        <w:rPr>
          <w:rFonts w:eastAsia="Times New Roman" w:cstheme="minorHAnsi"/>
          <w:kern w:val="0"/>
          <w14:ligatures w14:val="none"/>
        </w:rPr>
      </w:pPr>
      <w:r w:rsidRPr="00AB3F6C">
        <w:lastRenderedPageBreak/>
        <w:drawing>
          <wp:inline distT="0" distB="0" distL="0" distR="0" wp14:anchorId="6B27D7B7" wp14:editId="358279AA">
            <wp:extent cx="6589032" cy="3571875"/>
            <wp:effectExtent l="0" t="0" r="2540" b="0"/>
            <wp:docPr id="60694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2500" cy="3573755"/>
                    </a:xfrm>
                    <a:prstGeom prst="rect">
                      <a:avLst/>
                    </a:prstGeom>
                    <a:noFill/>
                    <a:ln>
                      <a:noFill/>
                    </a:ln>
                  </pic:spPr>
                </pic:pic>
              </a:graphicData>
            </a:graphic>
          </wp:inline>
        </w:drawing>
      </w:r>
    </w:p>
    <w:p w14:paraId="5E48F955" w14:textId="77777777" w:rsidR="000C561C" w:rsidRPr="003E2A9F" w:rsidRDefault="000C561C" w:rsidP="000C561C">
      <w:pPr>
        <w:spacing w:after="0" w:line="240" w:lineRule="auto"/>
        <w:textAlignment w:val="baseline"/>
        <w:rPr>
          <w:rFonts w:eastAsia="Times New Roman" w:cstheme="minorHAnsi"/>
          <w:color w:val="000000"/>
          <w:kern w:val="0"/>
          <w:sz w:val="18"/>
          <w:szCs w:val="18"/>
          <w14:ligatures w14:val="none"/>
        </w:rPr>
      </w:pPr>
    </w:p>
    <w:p w14:paraId="5AD1117F"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b/>
          <w:bCs/>
          <w:color w:val="000000"/>
          <w:sz w:val="22"/>
          <w:szCs w:val="22"/>
          <w:shd w:val="clear" w:color="auto" w:fill="FFFFFF"/>
        </w:rPr>
        <w:t>Attendees:</w:t>
      </w:r>
      <w:r w:rsidRPr="003E2A9F">
        <w:rPr>
          <w:rStyle w:val="normaltextrun"/>
          <w:rFonts w:asciiTheme="minorHAnsi" w:hAnsiTheme="minorHAnsi" w:cstheme="minorHAnsi"/>
          <w:color w:val="000000"/>
          <w:sz w:val="22"/>
          <w:szCs w:val="22"/>
          <w:shd w:val="clear" w:color="auto" w:fill="FFFFFF"/>
        </w:rPr>
        <w:t> </w:t>
      </w:r>
      <w:r w:rsidRPr="003E2A9F">
        <w:rPr>
          <w:rStyle w:val="eop"/>
          <w:rFonts w:asciiTheme="minorHAnsi" w:hAnsiTheme="minorHAnsi" w:cstheme="minorHAnsi"/>
          <w:color w:val="000000"/>
          <w:sz w:val="22"/>
          <w:szCs w:val="22"/>
        </w:rPr>
        <w:t> </w:t>
      </w:r>
    </w:p>
    <w:p w14:paraId="219910C7"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Amy Smalley, Kitsap County / WSPER Team </w:t>
      </w:r>
      <w:r w:rsidRPr="003E2A9F">
        <w:rPr>
          <w:rStyle w:val="eop"/>
          <w:rFonts w:asciiTheme="minorHAnsi" w:hAnsiTheme="minorHAnsi" w:cstheme="minorHAnsi"/>
          <w:color w:val="000000"/>
          <w:sz w:val="20"/>
          <w:szCs w:val="20"/>
        </w:rPr>
        <w:t> </w:t>
      </w:r>
    </w:p>
    <w:p w14:paraId="08255B64"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Antonia Jindrich, Mid Sound Fisheries Enhancement Group </w:t>
      </w:r>
      <w:r w:rsidRPr="003E2A9F">
        <w:rPr>
          <w:rStyle w:val="eop"/>
          <w:rFonts w:asciiTheme="minorHAnsi" w:hAnsiTheme="minorHAnsi" w:cstheme="minorHAnsi"/>
          <w:color w:val="000000"/>
          <w:sz w:val="20"/>
          <w:szCs w:val="20"/>
        </w:rPr>
        <w:t> </w:t>
      </w:r>
    </w:p>
    <w:p w14:paraId="71135B59" w14:textId="3B9B7198" w:rsidR="00C11774" w:rsidRPr="003E2A9F" w:rsidRDefault="00C11774" w:rsidP="00C11774">
      <w:pPr>
        <w:pStyle w:val="paragraph"/>
        <w:spacing w:before="0" w:beforeAutospacing="0" w:after="0" w:afterAutospacing="0"/>
        <w:textAlignment w:val="baseline"/>
        <w:rPr>
          <w:rStyle w:val="eop"/>
          <w:rFonts w:asciiTheme="minorHAnsi" w:hAnsiTheme="minorHAnsi" w:cstheme="minorHAnsi"/>
          <w:sz w:val="20"/>
          <w:szCs w:val="20"/>
        </w:rPr>
      </w:pPr>
      <w:r w:rsidRPr="003E2A9F">
        <w:rPr>
          <w:rStyle w:val="normaltextrun"/>
          <w:rFonts w:asciiTheme="minorHAnsi" w:hAnsiTheme="minorHAnsi" w:cstheme="minorHAnsi"/>
          <w:sz w:val="20"/>
          <w:szCs w:val="20"/>
        </w:rPr>
        <w:t>Brittany</w:t>
      </w:r>
      <w:r w:rsidR="006F3D7F" w:rsidRPr="003E2A9F">
        <w:rPr>
          <w:rStyle w:val="normaltextrun"/>
          <w:rFonts w:asciiTheme="minorHAnsi" w:hAnsiTheme="minorHAnsi" w:cstheme="minorHAnsi"/>
          <w:sz w:val="20"/>
          <w:szCs w:val="20"/>
        </w:rPr>
        <w:t xml:space="preserve"> Gordon</w:t>
      </w:r>
      <w:r w:rsidRPr="003E2A9F">
        <w:rPr>
          <w:rStyle w:val="normaltextrun"/>
          <w:rFonts w:asciiTheme="minorHAnsi" w:hAnsiTheme="minorHAnsi" w:cstheme="minorHAnsi"/>
          <w:sz w:val="20"/>
          <w:szCs w:val="20"/>
        </w:rPr>
        <w:t>, Kitsap County WSPER  </w:t>
      </w:r>
      <w:r w:rsidRPr="003E2A9F">
        <w:rPr>
          <w:rStyle w:val="eop"/>
          <w:rFonts w:asciiTheme="minorHAnsi" w:hAnsiTheme="minorHAnsi" w:cstheme="minorHAnsi"/>
          <w:sz w:val="20"/>
          <w:szCs w:val="20"/>
        </w:rPr>
        <w:t> </w:t>
      </w:r>
    </w:p>
    <w:p w14:paraId="04E94F96" w14:textId="4E0DE37E" w:rsidR="00F51D85" w:rsidRPr="003E2A9F" w:rsidRDefault="00F51D85" w:rsidP="00C11774">
      <w:pPr>
        <w:pStyle w:val="paragraph"/>
        <w:spacing w:before="0" w:beforeAutospacing="0" w:after="0" w:afterAutospacing="0"/>
        <w:textAlignment w:val="baseline"/>
        <w:rPr>
          <w:rFonts w:asciiTheme="minorHAnsi" w:hAnsiTheme="minorHAnsi" w:cstheme="minorHAnsi"/>
          <w:sz w:val="20"/>
          <w:szCs w:val="20"/>
        </w:rPr>
      </w:pPr>
      <w:r w:rsidRPr="003E2A9F">
        <w:rPr>
          <w:rStyle w:val="eop"/>
          <w:rFonts w:asciiTheme="minorHAnsi" w:hAnsiTheme="minorHAnsi" w:cstheme="minorHAnsi"/>
          <w:sz w:val="20"/>
          <w:szCs w:val="20"/>
        </w:rPr>
        <w:t xml:space="preserve">Carin Anderson, Kitsap Conservation District </w:t>
      </w:r>
    </w:p>
    <w:p w14:paraId="0EA44FA9"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sz w:val="20"/>
          <w:szCs w:val="20"/>
        </w:rPr>
        <w:t>Christian Berg, City OF Bainbridge Island </w:t>
      </w:r>
      <w:r w:rsidRPr="003E2A9F">
        <w:rPr>
          <w:rStyle w:val="eop"/>
          <w:rFonts w:asciiTheme="minorHAnsi" w:hAnsiTheme="minorHAnsi" w:cstheme="minorHAnsi"/>
          <w:sz w:val="20"/>
          <w:szCs w:val="20"/>
        </w:rPr>
        <w:t> </w:t>
      </w:r>
    </w:p>
    <w:p w14:paraId="5090B047"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sz w:val="20"/>
          <w:szCs w:val="20"/>
        </w:rPr>
        <w:t>Christina Kereki, Kitsap County / Shore Friendly Kitsap  </w:t>
      </w:r>
      <w:r w:rsidRPr="003E2A9F">
        <w:rPr>
          <w:rStyle w:val="eop"/>
          <w:rFonts w:asciiTheme="minorHAnsi" w:hAnsiTheme="minorHAnsi" w:cstheme="minorHAnsi"/>
          <w:sz w:val="20"/>
          <w:szCs w:val="20"/>
        </w:rPr>
        <w:t> </w:t>
      </w:r>
    </w:p>
    <w:p w14:paraId="59C7823C"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Erik Steffens, Great Peninsula Conservancy / Co-Chair </w:t>
      </w:r>
      <w:r w:rsidRPr="003E2A9F">
        <w:rPr>
          <w:rStyle w:val="eop"/>
          <w:rFonts w:asciiTheme="minorHAnsi" w:hAnsiTheme="minorHAnsi" w:cstheme="minorHAnsi"/>
          <w:color w:val="000000"/>
          <w:sz w:val="20"/>
          <w:szCs w:val="20"/>
        </w:rPr>
        <w:t> </w:t>
      </w:r>
    </w:p>
    <w:p w14:paraId="55DC2DF5"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Fawn Wagner, Bainbridge Island Land Trust  </w:t>
      </w:r>
      <w:r w:rsidRPr="003E2A9F">
        <w:rPr>
          <w:rStyle w:val="eop"/>
          <w:rFonts w:asciiTheme="minorHAnsi" w:hAnsiTheme="minorHAnsi" w:cstheme="minorHAnsi"/>
          <w:color w:val="000000"/>
          <w:sz w:val="20"/>
          <w:szCs w:val="20"/>
        </w:rPr>
        <w:t> </w:t>
      </w:r>
    </w:p>
    <w:p w14:paraId="7ADBFB00"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Jamie Glasgow, Wild Fish Conservancy  </w:t>
      </w:r>
      <w:r w:rsidRPr="003E2A9F">
        <w:rPr>
          <w:rStyle w:val="eop"/>
          <w:rFonts w:asciiTheme="minorHAnsi" w:hAnsiTheme="minorHAnsi" w:cstheme="minorHAnsi"/>
          <w:color w:val="000000"/>
          <w:sz w:val="20"/>
          <w:szCs w:val="20"/>
        </w:rPr>
        <w:t> </w:t>
      </w:r>
    </w:p>
    <w:p w14:paraId="64391786"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sz w:val="20"/>
          <w:szCs w:val="20"/>
        </w:rPr>
        <w:t>Marty Ereth, Pierce County  </w:t>
      </w:r>
      <w:r w:rsidRPr="003E2A9F">
        <w:rPr>
          <w:rStyle w:val="eop"/>
          <w:rFonts w:asciiTheme="minorHAnsi" w:hAnsiTheme="minorHAnsi" w:cstheme="minorHAnsi"/>
          <w:sz w:val="20"/>
          <w:szCs w:val="20"/>
        </w:rPr>
        <w:t> </w:t>
      </w:r>
    </w:p>
    <w:p w14:paraId="7D485880"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sz w:val="20"/>
          <w:szCs w:val="20"/>
        </w:rPr>
        <w:t xml:space="preserve">Mary </w:t>
      </w:r>
      <w:proofErr w:type="spellStart"/>
      <w:r w:rsidRPr="003E2A9F">
        <w:rPr>
          <w:rStyle w:val="normaltextrun"/>
          <w:rFonts w:asciiTheme="minorHAnsi" w:hAnsiTheme="minorHAnsi" w:cstheme="minorHAnsi"/>
          <w:sz w:val="20"/>
          <w:szCs w:val="20"/>
        </w:rPr>
        <w:t>Krauszer</w:t>
      </w:r>
      <w:proofErr w:type="spellEnd"/>
      <w:r w:rsidRPr="003E2A9F">
        <w:rPr>
          <w:rStyle w:val="normaltextrun"/>
          <w:rFonts w:asciiTheme="minorHAnsi" w:hAnsiTheme="minorHAnsi" w:cstheme="minorHAnsi"/>
          <w:sz w:val="20"/>
          <w:szCs w:val="20"/>
        </w:rPr>
        <w:t>, Pierce Conservation District  </w:t>
      </w:r>
      <w:r w:rsidRPr="003E2A9F">
        <w:rPr>
          <w:rStyle w:val="eop"/>
          <w:rFonts w:asciiTheme="minorHAnsi" w:hAnsiTheme="minorHAnsi" w:cstheme="minorHAnsi"/>
          <w:sz w:val="20"/>
          <w:szCs w:val="20"/>
        </w:rPr>
        <w:t> </w:t>
      </w:r>
    </w:p>
    <w:p w14:paraId="2C1B3195" w14:textId="1554CF72" w:rsidR="00C11774" w:rsidRPr="003E2A9F" w:rsidRDefault="00C11774" w:rsidP="00C11774">
      <w:pPr>
        <w:pStyle w:val="paragraph"/>
        <w:spacing w:before="0" w:beforeAutospacing="0" w:after="0" w:afterAutospacing="0"/>
        <w:textAlignment w:val="baseline"/>
        <w:rPr>
          <w:rStyle w:val="eop"/>
          <w:rFonts w:asciiTheme="minorHAnsi" w:hAnsiTheme="minorHAnsi" w:cstheme="minorHAnsi"/>
          <w:sz w:val="20"/>
          <w:szCs w:val="20"/>
        </w:rPr>
      </w:pPr>
      <w:r w:rsidRPr="003E2A9F">
        <w:rPr>
          <w:rStyle w:val="normaltextrun"/>
          <w:rFonts w:asciiTheme="minorHAnsi" w:hAnsiTheme="minorHAnsi" w:cstheme="minorHAnsi"/>
          <w:sz w:val="20"/>
          <w:szCs w:val="20"/>
        </w:rPr>
        <w:t>Lisa Reynolds, Mid Sound Fisheries Enhancement Group (</w:t>
      </w:r>
      <w:r w:rsidRPr="003E2A9F">
        <w:rPr>
          <w:rStyle w:val="eop"/>
          <w:rFonts w:asciiTheme="minorHAnsi" w:hAnsiTheme="minorHAnsi" w:cstheme="minorHAnsi"/>
          <w:sz w:val="20"/>
          <w:szCs w:val="20"/>
        </w:rPr>
        <w:t xml:space="preserve">Online) </w:t>
      </w:r>
    </w:p>
    <w:p w14:paraId="5D7A2936" w14:textId="3B00C442" w:rsidR="00F51D85" w:rsidRPr="003E2A9F" w:rsidRDefault="00F51D85"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eop"/>
          <w:rFonts w:asciiTheme="minorHAnsi" w:hAnsiTheme="minorHAnsi" w:cstheme="minorHAnsi"/>
          <w:sz w:val="20"/>
          <w:szCs w:val="20"/>
        </w:rPr>
        <w:t xml:space="preserve">Rachel Bowen, City of Poulsbo </w:t>
      </w:r>
    </w:p>
    <w:p w14:paraId="2A49FB7E"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sz w:val="20"/>
          <w:szCs w:val="20"/>
        </w:rPr>
        <w:t>Renee Johnson, Kitsap County / WSPER  </w:t>
      </w:r>
      <w:r w:rsidRPr="003E2A9F">
        <w:rPr>
          <w:rStyle w:val="eop"/>
          <w:rFonts w:asciiTheme="minorHAnsi" w:hAnsiTheme="minorHAnsi" w:cstheme="minorHAnsi"/>
          <w:sz w:val="20"/>
          <w:szCs w:val="20"/>
        </w:rPr>
        <w:t> </w:t>
      </w:r>
    </w:p>
    <w:p w14:paraId="432896D4"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r w:rsidRPr="003E2A9F">
        <w:rPr>
          <w:rStyle w:val="normaltextrun"/>
          <w:rFonts w:asciiTheme="minorHAnsi" w:hAnsiTheme="minorHAnsi" w:cstheme="minorHAnsi"/>
          <w:color w:val="000000"/>
          <w:sz w:val="20"/>
          <w:szCs w:val="20"/>
          <w:shd w:val="clear" w:color="auto" w:fill="FFFFFF"/>
        </w:rPr>
        <w:t>Steve Todd, Suquamish Tribe/ Co-Chair </w:t>
      </w:r>
      <w:r w:rsidRPr="003E2A9F">
        <w:rPr>
          <w:rStyle w:val="eop"/>
          <w:rFonts w:asciiTheme="minorHAnsi" w:hAnsiTheme="minorHAnsi" w:cstheme="minorHAnsi"/>
          <w:color w:val="000000"/>
          <w:sz w:val="20"/>
          <w:szCs w:val="20"/>
        </w:rPr>
        <w:t> </w:t>
      </w:r>
    </w:p>
    <w:p w14:paraId="3419DEC0" w14:textId="77777777" w:rsidR="00C11774" w:rsidRPr="003E2A9F" w:rsidRDefault="00C11774" w:rsidP="00C11774">
      <w:pPr>
        <w:pStyle w:val="paragraph"/>
        <w:spacing w:before="0" w:beforeAutospacing="0" w:after="0" w:afterAutospacing="0"/>
        <w:textAlignment w:val="baseline"/>
        <w:rPr>
          <w:rStyle w:val="eop"/>
          <w:rFonts w:asciiTheme="minorHAnsi" w:hAnsiTheme="minorHAnsi" w:cstheme="minorHAnsi"/>
          <w:sz w:val="20"/>
          <w:szCs w:val="20"/>
        </w:rPr>
      </w:pPr>
      <w:r w:rsidRPr="003E2A9F">
        <w:rPr>
          <w:rStyle w:val="normaltextrun"/>
          <w:rFonts w:asciiTheme="minorHAnsi" w:hAnsiTheme="minorHAnsi" w:cstheme="minorHAnsi"/>
          <w:sz w:val="20"/>
          <w:szCs w:val="20"/>
        </w:rPr>
        <w:t>Zach Holt, City of Bremerton </w:t>
      </w:r>
      <w:r w:rsidRPr="003E2A9F">
        <w:rPr>
          <w:rStyle w:val="eop"/>
          <w:rFonts w:asciiTheme="minorHAnsi" w:hAnsiTheme="minorHAnsi" w:cstheme="minorHAnsi"/>
          <w:sz w:val="20"/>
          <w:szCs w:val="20"/>
        </w:rPr>
        <w:t> </w:t>
      </w:r>
    </w:p>
    <w:p w14:paraId="4E4F309E" w14:textId="77777777" w:rsidR="00C11774" w:rsidRPr="003E2A9F" w:rsidRDefault="00C11774" w:rsidP="00C11774">
      <w:pPr>
        <w:pStyle w:val="paragraph"/>
        <w:spacing w:before="0" w:beforeAutospacing="0" w:after="0" w:afterAutospacing="0"/>
        <w:textAlignment w:val="baseline"/>
        <w:rPr>
          <w:rFonts w:asciiTheme="minorHAnsi" w:hAnsiTheme="minorHAnsi" w:cstheme="minorHAnsi"/>
          <w:sz w:val="18"/>
          <w:szCs w:val="18"/>
        </w:rPr>
      </w:pPr>
    </w:p>
    <w:p w14:paraId="54EF596C" w14:textId="77777777" w:rsidR="00207522" w:rsidRPr="003E2A9F" w:rsidRDefault="00207522">
      <w:pPr>
        <w:rPr>
          <w:rFonts w:cstheme="minorHAnsi"/>
        </w:rPr>
      </w:pPr>
    </w:p>
    <w:sectPr w:rsidR="00207522" w:rsidRPr="003E2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A7"/>
    <w:multiLevelType w:val="multilevel"/>
    <w:tmpl w:val="2BF265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EF23A6"/>
    <w:multiLevelType w:val="multilevel"/>
    <w:tmpl w:val="C472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F728E"/>
    <w:multiLevelType w:val="multilevel"/>
    <w:tmpl w:val="F7503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91058A"/>
    <w:multiLevelType w:val="hybridMultilevel"/>
    <w:tmpl w:val="4B18673A"/>
    <w:lvl w:ilvl="0" w:tplc="9E42D0D0">
      <w:start w:val="926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C37B6"/>
    <w:multiLevelType w:val="multilevel"/>
    <w:tmpl w:val="EFF6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7E1197"/>
    <w:multiLevelType w:val="multilevel"/>
    <w:tmpl w:val="018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7124A2"/>
    <w:multiLevelType w:val="multilevel"/>
    <w:tmpl w:val="3238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D0E2F"/>
    <w:multiLevelType w:val="hybridMultilevel"/>
    <w:tmpl w:val="37DA10D2"/>
    <w:lvl w:ilvl="0" w:tplc="B600D598">
      <w:start w:val="9269"/>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51350D"/>
    <w:multiLevelType w:val="hybridMultilevel"/>
    <w:tmpl w:val="9B48864E"/>
    <w:lvl w:ilvl="0" w:tplc="6FBE68B0">
      <w:start w:val="619"/>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9521">
    <w:abstractNumId w:val="5"/>
  </w:num>
  <w:num w:numId="2" w16cid:durableId="607203792">
    <w:abstractNumId w:val="6"/>
  </w:num>
  <w:num w:numId="3" w16cid:durableId="1343512192">
    <w:abstractNumId w:val="4"/>
  </w:num>
  <w:num w:numId="4" w16cid:durableId="1531722151">
    <w:abstractNumId w:val="2"/>
  </w:num>
  <w:num w:numId="5" w16cid:durableId="1778524497">
    <w:abstractNumId w:val="1"/>
  </w:num>
  <w:num w:numId="6" w16cid:durableId="1540047796">
    <w:abstractNumId w:val="0"/>
  </w:num>
  <w:num w:numId="7" w16cid:durableId="1161388356">
    <w:abstractNumId w:val="8"/>
  </w:num>
  <w:num w:numId="8" w16cid:durableId="1791195572">
    <w:abstractNumId w:val="3"/>
  </w:num>
  <w:num w:numId="9" w16cid:durableId="725034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1C"/>
    <w:rsid w:val="000058AB"/>
    <w:rsid w:val="00012F69"/>
    <w:rsid w:val="00015D26"/>
    <w:rsid w:val="000341E3"/>
    <w:rsid w:val="00051722"/>
    <w:rsid w:val="00070A77"/>
    <w:rsid w:val="0007375B"/>
    <w:rsid w:val="00081320"/>
    <w:rsid w:val="00086922"/>
    <w:rsid w:val="000875F5"/>
    <w:rsid w:val="00096854"/>
    <w:rsid w:val="000B20B7"/>
    <w:rsid w:val="000C561C"/>
    <w:rsid w:val="000D0F9D"/>
    <w:rsid w:val="000E5A71"/>
    <w:rsid w:val="0012221C"/>
    <w:rsid w:val="001311C9"/>
    <w:rsid w:val="0015243E"/>
    <w:rsid w:val="0016186D"/>
    <w:rsid w:val="00165010"/>
    <w:rsid w:val="00165543"/>
    <w:rsid w:val="001A15D1"/>
    <w:rsid w:val="001B73EE"/>
    <w:rsid w:val="001F7EF5"/>
    <w:rsid w:val="00207522"/>
    <w:rsid w:val="00214853"/>
    <w:rsid w:val="00215A22"/>
    <w:rsid w:val="00223CF9"/>
    <w:rsid w:val="002331A2"/>
    <w:rsid w:val="002605F8"/>
    <w:rsid w:val="0026235D"/>
    <w:rsid w:val="002641D2"/>
    <w:rsid w:val="00275196"/>
    <w:rsid w:val="002800CE"/>
    <w:rsid w:val="002A3FAF"/>
    <w:rsid w:val="002A481C"/>
    <w:rsid w:val="002B0175"/>
    <w:rsid w:val="002B18A9"/>
    <w:rsid w:val="002C1F59"/>
    <w:rsid w:val="002D4575"/>
    <w:rsid w:val="002E1D6A"/>
    <w:rsid w:val="003063D6"/>
    <w:rsid w:val="00312D92"/>
    <w:rsid w:val="003208D4"/>
    <w:rsid w:val="003433E3"/>
    <w:rsid w:val="0035006D"/>
    <w:rsid w:val="003506D5"/>
    <w:rsid w:val="00350C2A"/>
    <w:rsid w:val="00362AAD"/>
    <w:rsid w:val="00363E47"/>
    <w:rsid w:val="00394878"/>
    <w:rsid w:val="003E2A9F"/>
    <w:rsid w:val="0040776A"/>
    <w:rsid w:val="004124A7"/>
    <w:rsid w:val="004129FE"/>
    <w:rsid w:val="00423187"/>
    <w:rsid w:val="004243B2"/>
    <w:rsid w:val="004256FC"/>
    <w:rsid w:val="0043552B"/>
    <w:rsid w:val="004433FD"/>
    <w:rsid w:val="00445F3C"/>
    <w:rsid w:val="00454173"/>
    <w:rsid w:val="00457F3B"/>
    <w:rsid w:val="00464F94"/>
    <w:rsid w:val="00465DD0"/>
    <w:rsid w:val="00470E77"/>
    <w:rsid w:val="004815BA"/>
    <w:rsid w:val="004862CC"/>
    <w:rsid w:val="00490958"/>
    <w:rsid w:val="00492893"/>
    <w:rsid w:val="004A7CDA"/>
    <w:rsid w:val="004B0F1C"/>
    <w:rsid w:val="004C0884"/>
    <w:rsid w:val="004D2114"/>
    <w:rsid w:val="00526136"/>
    <w:rsid w:val="0053118B"/>
    <w:rsid w:val="00531F68"/>
    <w:rsid w:val="005333FA"/>
    <w:rsid w:val="0055486C"/>
    <w:rsid w:val="00571A12"/>
    <w:rsid w:val="00573D58"/>
    <w:rsid w:val="005763EE"/>
    <w:rsid w:val="005856E9"/>
    <w:rsid w:val="005A645B"/>
    <w:rsid w:val="005B0DD2"/>
    <w:rsid w:val="005B123A"/>
    <w:rsid w:val="005C5227"/>
    <w:rsid w:val="005E6C2B"/>
    <w:rsid w:val="00606C95"/>
    <w:rsid w:val="00625FED"/>
    <w:rsid w:val="00633064"/>
    <w:rsid w:val="006351D1"/>
    <w:rsid w:val="00647117"/>
    <w:rsid w:val="006536C2"/>
    <w:rsid w:val="00662EE2"/>
    <w:rsid w:val="00675D79"/>
    <w:rsid w:val="00696A5D"/>
    <w:rsid w:val="006B2C01"/>
    <w:rsid w:val="006F34B6"/>
    <w:rsid w:val="006F3D7F"/>
    <w:rsid w:val="00707140"/>
    <w:rsid w:val="00707D1A"/>
    <w:rsid w:val="007124E3"/>
    <w:rsid w:val="007300E3"/>
    <w:rsid w:val="00751D52"/>
    <w:rsid w:val="00762517"/>
    <w:rsid w:val="007A1D64"/>
    <w:rsid w:val="007B184F"/>
    <w:rsid w:val="007D4635"/>
    <w:rsid w:val="007D6E20"/>
    <w:rsid w:val="007F0BCC"/>
    <w:rsid w:val="008222BB"/>
    <w:rsid w:val="0082601D"/>
    <w:rsid w:val="008356D3"/>
    <w:rsid w:val="008630E4"/>
    <w:rsid w:val="00873773"/>
    <w:rsid w:val="00874729"/>
    <w:rsid w:val="00875D40"/>
    <w:rsid w:val="008B4A6F"/>
    <w:rsid w:val="008D3037"/>
    <w:rsid w:val="008E47E5"/>
    <w:rsid w:val="009118B0"/>
    <w:rsid w:val="00920E4E"/>
    <w:rsid w:val="0093598A"/>
    <w:rsid w:val="00936195"/>
    <w:rsid w:val="00965A1B"/>
    <w:rsid w:val="00977D4D"/>
    <w:rsid w:val="00986B9E"/>
    <w:rsid w:val="009B51EC"/>
    <w:rsid w:val="009B76A5"/>
    <w:rsid w:val="009C1138"/>
    <w:rsid w:val="009C14C6"/>
    <w:rsid w:val="009D4344"/>
    <w:rsid w:val="00A060CE"/>
    <w:rsid w:val="00A06B87"/>
    <w:rsid w:val="00A14073"/>
    <w:rsid w:val="00A24E3C"/>
    <w:rsid w:val="00A4055F"/>
    <w:rsid w:val="00A60DCF"/>
    <w:rsid w:val="00A615D4"/>
    <w:rsid w:val="00A716D4"/>
    <w:rsid w:val="00A75838"/>
    <w:rsid w:val="00A95057"/>
    <w:rsid w:val="00AB2443"/>
    <w:rsid w:val="00AB3F6C"/>
    <w:rsid w:val="00AC2099"/>
    <w:rsid w:val="00AE69D5"/>
    <w:rsid w:val="00AF5792"/>
    <w:rsid w:val="00B0347A"/>
    <w:rsid w:val="00B10248"/>
    <w:rsid w:val="00B21597"/>
    <w:rsid w:val="00B25C7F"/>
    <w:rsid w:val="00B44536"/>
    <w:rsid w:val="00B4693A"/>
    <w:rsid w:val="00B56E09"/>
    <w:rsid w:val="00B6592B"/>
    <w:rsid w:val="00B67A89"/>
    <w:rsid w:val="00BB5EB4"/>
    <w:rsid w:val="00BC437A"/>
    <w:rsid w:val="00C000B6"/>
    <w:rsid w:val="00C01A09"/>
    <w:rsid w:val="00C11774"/>
    <w:rsid w:val="00C35F29"/>
    <w:rsid w:val="00C751AB"/>
    <w:rsid w:val="00C76AF3"/>
    <w:rsid w:val="00CA097E"/>
    <w:rsid w:val="00CA1C9C"/>
    <w:rsid w:val="00CB1651"/>
    <w:rsid w:val="00CB1ED1"/>
    <w:rsid w:val="00CB5902"/>
    <w:rsid w:val="00CD3D9E"/>
    <w:rsid w:val="00CE28E0"/>
    <w:rsid w:val="00CF6F84"/>
    <w:rsid w:val="00CF7F34"/>
    <w:rsid w:val="00D00577"/>
    <w:rsid w:val="00D00EEB"/>
    <w:rsid w:val="00D051FA"/>
    <w:rsid w:val="00D110B0"/>
    <w:rsid w:val="00D32146"/>
    <w:rsid w:val="00D55F1E"/>
    <w:rsid w:val="00D56FCD"/>
    <w:rsid w:val="00D65484"/>
    <w:rsid w:val="00DA61B3"/>
    <w:rsid w:val="00DF4418"/>
    <w:rsid w:val="00E001E7"/>
    <w:rsid w:val="00E2534A"/>
    <w:rsid w:val="00E34440"/>
    <w:rsid w:val="00E34CF5"/>
    <w:rsid w:val="00E662ED"/>
    <w:rsid w:val="00E72AA3"/>
    <w:rsid w:val="00E73C58"/>
    <w:rsid w:val="00E754EF"/>
    <w:rsid w:val="00EA2EDA"/>
    <w:rsid w:val="00EA4CFA"/>
    <w:rsid w:val="00EA4FB7"/>
    <w:rsid w:val="00EA6D58"/>
    <w:rsid w:val="00EB7FF1"/>
    <w:rsid w:val="00ED08DA"/>
    <w:rsid w:val="00ED3BA2"/>
    <w:rsid w:val="00EF5CD5"/>
    <w:rsid w:val="00F05022"/>
    <w:rsid w:val="00F1242A"/>
    <w:rsid w:val="00F32370"/>
    <w:rsid w:val="00F3418E"/>
    <w:rsid w:val="00F4591D"/>
    <w:rsid w:val="00F51D85"/>
    <w:rsid w:val="00F52696"/>
    <w:rsid w:val="00F574F9"/>
    <w:rsid w:val="00F62E6C"/>
    <w:rsid w:val="00F77D4D"/>
    <w:rsid w:val="00FC6A8C"/>
    <w:rsid w:val="00FD2EBB"/>
    <w:rsid w:val="00FE6D3A"/>
    <w:rsid w:val="00FF2414"/>
    <w:rsid w:val="00FF31BA"/>
    <w:rsid w:val="3076CED7"/>
    <w:rsid w:val="3A79049D"/>
    <w:rsid w:val="53C97C56"/>
    <w:rsid w:val="6B297C3A"/>
    <w:rsid w:val="6F1117F0"/>
    <w:rsid w:val="7E0D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789"/>
  <w15:chartTrackingRefBased/>
  <w15:docId w15:val="{51088720-AB75-4C3C-9B29-D8A62B58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22"/>
    <w:pPr>
      <w:ind w:left="720"/>
      <w:contextualSpacing/>
    </w:pPr>
  </w:style>
  <w:style w:type="paragraph" w:customStyle="1" w:styleId="paragraph">
    <w:name w:val="paragraph"/>
    <w:basedOn w:val="Normal"/>
    <w:rsid w:val="00C117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11774"/>
  </w:style>
  <w:style w:type="character" w:customStyle="1" w:styleId="eop">
    <w:name w:val="eop"/>
    <w:basedOn w:val="DefaultParagraphFont"/>
    <w:rsid w:val="00C11774"/>
  </w:style>
  <w:style w:type="table" w:styleId="TableGrid">
    <w:name w:val="Table Grid"/>
    <w:basedOn w:val="TableNormal"/>
    <w:uiPriority w:val="39"/>
    <w:rsid w:val="005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4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46">
      <w:bodyDiv w:val="1"/>
      <w:marLeft w:val="0"/>
      <w:marRight w:val="0"/>
      <w:marTop w:val="0"/>
      <w:marBottom w:val="0"/>
      <w:divBdr>
        <w:top w:val="none" w:sz="0" w:space="0" w:color="auto"/>
        <w:left w:val="none" w:sz="0" w:space="0" w:color="auto"/>
        <w:bottom w:val="none" w:sz="0" w:space="0" w:color="auto"/>
        <w:right w:val="none" w:sz="0" w:space="0" w:color="auto"/>
      </w:divBdr>
      <w:divsChild>
        <w:div w:id="1351756690">
          <w:marLeft w:val="0"/>
          <w:marRight w:val="0"/>
          <w:marTop w:val="0"/>
          <w:marBottom w:val="0"/>
          <w:divBdr>
            <w:top w:val="none" w:sz="0" w:space="0" w:color="auto"/>
            <w:left w:val="none" w:sz="0" w:space="0" w:color="auto"/>
            <w:bottom w:val="none" w:sz="0" w:space="0" w:color="auto"/>
            <w:right w:val="none" w:sz="0" w:space="0" w:color="auto"/>
          </w:divBdr>
        </w:div>
        <w:div w:id="2065639770">
          <w:marLeft w:val="0"/>
          <w:marRight w:val="0"/>
          <w:marTop w:val="0"/>
          <w:marBottom w:val="0"/>
          <w:divBdr>
            <w:top w:val="none" w:sz="0" w:space="0" w:color="auto"/>
            <w:left w:val="none" w:sz="0" w:space="0" w:color="auto"/>
            <w:bottom w:val="none" w:sz="0" w:space="0" w:color="auto"/>
            <w:right w:val="none" w:sz="0" w:space="0" w:color="auto"/>
          </w:divBdr>
          <w:divsChild>
            <w:div w:id="1444227475">
              <w:marLeft w:val="0"/>
              <w:marRight w:val="0"/>
              <w:marTop w:val="30"/>
              <w:marBottom w:val="30"/>
              <w:divBdr>
                <w:top w:val="none" w:sz="0" w:space="0" w:color="auto"/>
                <w:left w:val="none" w:sz="0" w:space="0" w:color="auto"/>
                <w:bottom w:val="none" w:sz="0" w:space="0" w:color="auto"/>
                <w:right w:val="none" w:sz="0" w:space="0" w:color="auto"/>
              </w:divBdr>
              <w:divsChild>
                <w:div w:id="1873224399">
                  <w:marLeft w:val="0"/>
                  <w:marRight w:val="0"/>
                  <w:marTop w:val="0"/>
                  <w:marBottom w:val="0"/>
                  <w:divBdr>
                    <w:top w:val="none" w:sz="0" w:space="0" w:color="auto"/>
                    <w:left w:val="none" w:sz="0" w:space="0" w:color="auto"/>
                    <w:bottom w:val="none" w:sz="0" w:space="0" w:color="auto"/>
                    <w:right w:val="none" w:sz="0" w:space="0" w:color="auto"/>
                  </w:divBdr>
                  <w:divsChild>
                    <w:div w:id="409349349">
                      <w:marLeft w:val="0"/>
                      <w:marRight w:val="0"/>
                      <w:marTop w:val="0"/>
                      <w:marBottom w:val="0"/>
                      <w:divBdr>
                        <w:top w:val="none" w:sz="0" w:space="0" w:color="auto"/>
                        <w:left w:val="none" w:sz="0" w:space="0" w:color="auto"/>
                        <w:bottom w:val="none" w:sz="0" w:space="0" w:color="auto"/>
                        <w:right w:val="none" w:sz="0" w:space="0" w:color="auto"/>
                      </w:divBdr>
                    </w:div>
                  </w:divsChild>
                </w:div>
                <w:div w:id="1026440790">
                  <w:marLeft w:val="0"/>
                  <w:marRight w:val="0"/>
                  <w:marTop w:val="0"/>
                  <w:marBottom w:val="0"/>
                  <w:divBdr>
                    <w:top w:val="none" w:sz="0" w:space="0" w:color="auto"/>
                    <w:left w:val="none" w:sz="0" w:space="0" w:color="auto"/>
                    <w:bottom w:val="none" w:sz="0" w:space="0" w:color="auto"/>
                    <w:right w:val="none" w:sz="0" w:space="0" w:color="auto"/>
                  </w:divBdr>
                  <w:divsChild>
                    <w:div w:id="32965957">
                      <w:marLeft w:val="0"/>
                      <w:marRight w:val="0"/>
                      <w:marTop w:val="0"/>
                      <w:marBottom w:val="0"/>
                      <w:divBdr>
                        <w:top w:val="none" w:sz="0" w:space="0" w:color="auto"/>
                        <w:left w:val="none" w:sz="0" w:space="0" w:color="auto"/>
                        <w:bottom w:val="none" w:sz="0" w:space="0" w:color="auto"/>
                        <w:right w:val="none" w:sz="0" w:space="0" w:color="auto"/>
                      </w:divBdr>
                    </w:div>
                  </w:divsChild>
                </w:div>
                <w:div w:id="1305968233">
                  <w:marLeft w:val="0"/>
                  <w:marRight w:val="0"/>
                  <w:marTop w:val="0"/>
                  <w:marBottom w:val="0"/>
                  <w:divBdr>
                    <w:top w:val="none" w:sz="0" w:space="0" w:color="auto"/>
                    <w:left w:val="none" w:sz="0" w:space="0" w:color="auto"/>
                    <w:bottom w:val="none" w:sz="0" w:space="0" w:color="auto"/>
                    <w:right w:val="none" w:sz="0" w:space="0" w:color="auto"/>
                  </w:divBdr>
                  <w:divsChild>
                    <w:div w:id="1894459130">
                      <w:marLeft w:val="0"/>
                      <w:marRight w:val="0"/>
                      <w:marTop w:val="0"/>
                      <w:marBottom w:val="0"/>
                      <w:divBdr>
                        <w:top w:val="none" w:sz="0" w:space="0" w:color="auto"/>
                        <w:left w:val="none" w:sz="0" w:space="0" w:color="auto"/>
                        <w:bottom w:val="none" w:sz="0" w:space="0" w:color="auto"/>
                        <w:right w:val="none" w:sz="0" w:space="0" w:color="auto"/>
                      </w:divBdr>
                    </w:div>
                  </w:divsChild>
                </w:div>
                <w:div w:id="227767799">
                  <w:marLeft w:val="0"/>
                  <w:marRight w:val="0"/>
                  <w:marTop w:val="0"/>
                  <w:marBottom w:val="0"/>
                  <w:divBdr>
                    <w:top w:val="none" w:sz="0" w:space="0" w:color="auto"/>
                    <w:left w:val="none" w:sz="0" w:space="0" w:color="auto"/>
                    <w:bottom w:val="none" w:sz="0" w:space="0" w:color="auto"/>
                    <w:right w:val="none" w:sz="0" w:space="0" w:color="auto"/>
                  </w:divBdr>
                  <w:divsChild>
                    <w:div w:id="10022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3171">
      <w:bodyDiv w:val="1"/>
      <w:marLeft w:val="0"/>
      <w:marRight w:val="0"/>
      <w:marTop w:val="0"/>
      <w:marBottom w:val="0"/>
      <w:divBdr>
        <w:top w:val="none" w:sz="0" w:space="0" w:color="auto"/>
        <w:left w:val="none" w:sz="0" w:space="0" w:color="auto"/>
        <w:bottom w:val="none" w:sz="0" w:space="0" w:color="auto"/>
        <w:right w:val="none" w:sz="0" w:space="0" w:color="auto"/>
      </w:divBdr>
      <w:divsChild>
        <w:div w:id="376440681">
          <w:marLeft w:val="0"/>
          <w:marRight w:val="0"/>
          <w:marTop w:val="0"/>
          <w:marBottom w:val="0"/>
          <w:divBdr>
            <w:top w:val="none" w:sz="0" w:space="0" w:color="auto"/>
            <w:left w:val="none" w:sz="0" w:space="0" w:color="auto"/>
            <w:bottom w:val="none" w:sz="0" w:space="0" w:color="auto"/>
            <w:right w:val="none" w:sz="0" w:space="0" w:color="auto"/>
          </w:divBdr>
        </w:div>
        <w:div w:id="1392657750">
          <w:marLeft w:val="0"/>
          <w:marRight w:val="0"/>
          <w:marTop w:val="0"/>
          <w:marBottom w:val="0"/>
          <w:divBdr>
            <w:top w:val="none" w:sz="0" w:space="0" w:color="auto"/>
            <w:left w:val="none" w:sz="0" w:space="0" w:color="auto"/>
            <w:bottom w:val="none" w:sz="0" w:space="0" w:color="auto"/>
            <w:right w:val="none" w:sz="0" w:space="0" w:color="auto"/>
          </w:divBdr>
        </w:div>
        <w:div w:id="2132436538">
          <w:marLeft w:val="0"/>
          <w:marRight w:val="0"/>
          <w:marTop w:val="0"/>
          <w:marBottom w:val="0"/>
          <w:divBdr>
            <w:top w:val="none" w:sz="0" w:space="0" w:color="auto"/>
            <w:left w:val="none" w:sz="0" w:space="0" w:color="auto"/>
            <w:bottom w:val="none" w:sz="0" w:space="0" w:color="auto"/>
            <w:right w:val="none" w:sz="0" w:space="0" w:color="auto"/>
          </w:divBdr>
        </w:div>
        <w:div w:id="1744403061">
          <w:marLeft w:val="0"/>
          <w:marRight w:val="0"/>
          <w:marTop w:val="0"/>
          <w:marBottom w:val="0"/>
          <w:divBdr>
            <w:top w:val="none" w:sz="0" w:space="0" w:color="auto"/>
            <w:left w:val="none" w:sz="0" w:space="0" w:color="auto"/>
            <w:bottom w:val="none" w:sz="0" w:space="0" w:color="auto"/>
            <w:right w:val="none" w:sz="0" w:space="0" w:color="auto"/>
          </w:divBdr>
        </w:div>
        <w:div w:id="221216599">
          <w:marLeft w:val="0"/>
          <w:marRight w:val="0"/>
          <w:marTop w:val="0"/>
          <w:marBottom w:val="0"/>
          <w:divBdr>
            <w:top w:val="none" w:sz="0" w:space="0" w:color="auto"/>
            <w:left w:val="none" w:sz="0" w:space="0" w:color="auto"/>
            <w:bottom w:val="none" w:sz="0" w:space="0" w:color="auto"/>
            <w:right w:val="none" w:sz="0" w:space="0" w:color="auto"/>
          </w:divBdr>
        </w:div>
        <w:div w:id="1439058996">
          <w:marLeft w:val="0"/>
          <w:marRight w:val="0"/>
          <w:marTop w:val="0"/>
          <w:marBottom w:val="0"/>
          <w:divBdr>
            <w:top w:val="none" w:sz="0" w:space="0" w:color="auto"/>
            <w:left w:val="none" w:sz="0" w:space="0" w:color="auto"/>
            <w:bottom w:val="none" w:sz="0" w:space="0" w:color="auto"/>
            <w:right w:val="none" w:sz="0" w:space="0" w:color="auto"/>
          </w:divBdr>
        </w:div>
        <w:div w:id="104078891">
          <w:marLeft w:val="0"/>
          <w:marRight w:val="0"/>
          <w:marTop w:val="0"/>
          <w:marBottom w:val="0"/>
          <w:divBdr>
            <w:top w:val="none" w:sz="0" w:space="0" w:color="auto"/>
            <w:left w:val="none" w:sz="0" w:space="0" w:color="auto"/>
            <w:bottom w:val="none" w:sz="0" w:space="0" w:color="auto"/>
            <w:right w:val="none" w:sz="0" w:space="0" w:color="auto"/>
          </w:divBdr>
        </w:div>
        <w:div w:id="1741633823">
          <w:marLeft w:val="0"/>
          <w:marRight w:val="0"/>
          <w:marTop w:val="0"/>
          <w:marBottom w:val="0"/>
          <w:divBdr>
            <w:top w:val="none" w:sz="0" w:space="0" w:color="auto"/>
            <w:left w:val="none" w:sz="0" w:space="0" w:color="auto"/>
            <w:bottom w:val="none" w:sz="0" w:space="0" w:color="auto"/>
            <w:right w:val="none" w:sz="0" w:space="0" w:color="auto"/>
          </w:divBdr>
        </w:div>
        <w:div w:id="1914771788">
          <w:marLeft w:val="0"/>
          <w:marRight w:val="0"/>
          <w:marTop w:val="0"/>
          <w:marBottom w:val="0"/>
          <w:divBdr>
            <w:top w:val="none" w:sz="0" w:space="0" w:color="auto"/>
            <w:left w:val="none" w:sz="0" w:space="0" w:color="auto"/>
            <w:bottom w:val="none" w:sz="0" w:space="0" w:color="auto"/>
            <w:right w:val="none" w:sz="0" w:space="0" w:color="auto"/>
          </w:divBdr>
        </w:div>
        <w:div w:id="254368929">
          <w:marLeft w:val="0"/>
          <w:marRight w:val="0"/>
          <w:marTop w:val="0"/>
          <w:marBottom w:val="0"/>
          <w:divBdr>
            <w:top w:val="none" w:sz="0" w:space="0" w:color="auto"/>
            <w:left w:val="none" w:sz="0" w:space="0" w:color="auto"/>
            <w:bottom w:val="none" w:sz="0" w:space="0" w:color="auto"/>
            <w:right w:val="none" w:sz="0" w:space="0" w:color="auto"/>
          </w:divBdr>
        </w:div>
        <w:div w:id="556555579">
          <w:marLeft w:val="0"/>
          <w:marRight w:val="0"/>
          <w:marTop w:val="0"/>
          <w:marBottom w:val="0"/>
          <w:divBdr>
            <w:top w:val="none" w:sz="0" w:space="0" w:color="auto"/>
            <w:left w:val="none" w:sz="0" w:space="0" w:color="auto"/>
            <w:bottom w:val="none" w:sz="0" w:space="0" w:color="auto"/>
            <w:right w:val="none" w:sz="0" w:space="0" w:color="auto"/>
          </w:divBdr>
        </w:div>
        <w:div w:id="1288704091">
          <w:marLeft w:val="0"/>
          <w:marRight w:val="0"/>
          <w:marTop w:val="0"/>
          <w:marBottom w:val="0"/>
          <w:divBdr>
            <w:top w:val="none" w:sz="0" w:space="0" w:color="auto"/>
            <w:left w:val="none" w:sz="0" w:space="0" w:color="auto"/>
            <w:bottom w:val="none" w:sz="0" w:space="0" w:color="auto"/>
            <w:right w:val="none" w:sz="0" w:space="0" w:color="auto"/>
          </w:divBdr>
        </w:div>
        <w:div w:id="1927032620">
          <w:marLeft w:val="0"/>
          <w:marRight w:val="0"/>
          <w:marTop w:val="0"/>
          <w:marBottom w:val="0"/>
          <w:divBdr>
            <w:top w:val="none" w:sz="0" w:space="0" w:color="auto"/>
            <w:left w:val="none" w:sz="0" w:space="0" w:color="auto"/>
            <w:bottom w:val="none" w:sz="0" w:space="0" w:color="auto"/>
            <w:right w:val="none" w:sz="0" w:space="0" w:color="auto"/>
          </w:divBdr>
        </w:div>
        <w:div w:id="1109155872">
          <w:marLeft w:val="0"/>
          <w:marRight w:val="0"/>
          <w:marTop w:val="0"/>
          <w:marBottom w:val="0"/>
          <w:divBdr>
            <w:top w:val="none" w:sz="0" w:space="0" w:color="auto"/>
            <w:left w:val="none" w:sz="0" w:space="0" w:color="auto"/>
            <w:bottom w:val="none" w:sz="0" w:space="0" w:color="auto"/>
            <w:right w:val="none" w:sz="0" w:space="0" w:color="auto"/>
          </w:divBdr>
        </w:div>
        <w:div w:id="1583222500">
          <w:marLeft w:val="0"/>
          <w:marRight w:val="0"/>
          <w:marTop w:val="0"/>
          <w:marBottom w:val="0"/>
          <w:divBdr>
            <w:top w:val="none" w:sz="0" w:space="0" w:color="auto"/>
            <w:left w:val="none" w:sz="0" w:space="0" w:color="auto"/>
            <w:bottom w:val="none" w:sz="0" w:space="0" w:color="auto"/>
            <w:right w:val="none" w:sz="0" w:space="0" w:color="auto"/>
          </w:divBdr>
        </w:div>
        <w:div w:id="1023827566">
          <w:marLeft w:val="0"/>
          <w:marRight w:val="0"/>
          <w:marTop w:val="0"/>
          <w:marBottom w:val="0"/>
          <w:divBdr>
            <w:top w:val="none" w:sz="0" w:space="0" w:color="auto"/>
            <w:left w:val="none" w:sz="0" w:space="0" w:color="auto"/>
            <w:bottom w:val="none" w:sz="0" w:space="0" w:color="auto"/>
            <w:right w:val="none" w:sz="0" w:space="0" w:color="auto"/>
          </w:divBdr>
        </w:div>
        <w:div w:id="960111846">
          <w:marLeft w:val="0"/>
          <w:marRight w:val="0"/>
          <w:marTop w:val="0"/>
          <w:marBottom w:val="0"/>
          <w:divBdr>
            <w:top w:val="none" w:sz="0" w:space="0" w:color="auto"/>
            <w:left w:val="none" w:sz="0" w:space="0" w:color="auto"/>
            <w:bottom w:val="none" w:sz="0" w:space="0" w:color="auto"/>
            <w:right w:val="none" w:sz="0" w:space="0" w:color="auto"/>
          </w:divBdr>
        </w:div>
        <w:div w:id="803816931">
          <w:marLeft w:val="0"/>
          <w:marRight w:val="0"/>
          <w:marTop w:val="0"/>
          <w:marBottom w:val="0"/>
          <w:divBdr>
            <w:top w:val="none" w:sz="0" w:space="0" w:color="auto"/>
            <w:left w:val="none" w:sz="0" w:space="0" w:color="auto"/>
            <w:bottom w:val="none" w:sz="0" w:space="0" w:color="auto"/>
            <w:right w:val="none" w:sz="0" w:space="0" w:color="auto"/>
          </w:divBdr>
        </w:div>
        <w:div w:id="658733858">
          <w:marLeft w:val="0"/>
          <w:marRight w:val="0"/>
          <w:marTop w:val="0"/>
          <w:marBottom w:val="0"/>
          <w:divBdr>
            <w:top w:val="none" w:sz="0" w:space="0" w:color="auto"/>
            <w:left w:val="none" w:sz="0" w:space="0" w:color="auto"/>
            <w:bottom w:val="none" w:sz="0" w:space="0" w:color="auto"/>
            <w:right w:val="none" w:sz="0" w:space="0" w:color="auto"/>
          </w:divBdr>
        </w:div>
      </w:divsChild>
    </w:div>
    <w:div w:id="1948808413">
      <w:bodyDiv w:val="1"/>
      <w:marLeft w:val="0"/>
      <w:marRight w:val="0"/>
      <w:marTop w:val="0"/>
      <w:marBottom w:val="0"/>
      <w:divBdr>
        <w:top w:val="none" w:sz="0" w:space="0" w:color="auto"/>
        <w:left w:val="none" w:sz="0" w:space="0" w:color="auto"/>
        <w:bottom w:val="none" w:sz="0" w:space="0" w:color="auto"/>
        <w:right w:val="none" w:sz="0" w:space="0" w:color="auto"/>
      </w:divBdr>
      <w:divsChild>
        <w:div w:id="740636066">
          <w:marLeft w:val="0"/>
          <w:marRight w:val="0"/>
          <w:marTop w:val="0"/>
          <w:marBottom w:val="0"/>
          <w:divBdr>
            <w:top w:val="none" w:sz="0" w:space="0" w:color="auto"/>
            <w:left w:val="none" w:sz="0" w:space="0" w:color="auto"/>
            <w:bottom w:val="none" w:sz="0" w:space="0" w:color="auto"/>
            <w:right w:val="none" w:sz="0" w:space="0" w:color="auto"/>
          </w:divBdr>
        </w:div>
        <w:div w:id="536162705">
          <w:marLeft w:val="0"/>
          <w:marRight w:val="0"/>
          <w:marTop w:val="0"/>
          <w:marBottom w:val="0"/>
          <w:divBdr>
            <w:top w:val="none" w:sz="0" w:space="0" w:color="auto"/>
            <w:left w:val="none" w:sz="0" w:space="0" w:color="auto"/>
            <w:bottom w:val="none" w:sz="0" w:space="0" w:color="auto"/>
            <w:right w:val="none" w:sz="0" w:space="0" w:color="auto"/>
          </w:divBdr>
        </w:div>
        <w:div w:id="730932891">
          <w:marLeft w:val="0"/>
          <w:marRight w:val="0"/>
          <w:marTop w:val="0"/>
          <w:marBottom w:val="0"/>
          <w:divBdr>
            <w:top w:val="none" w:sz="0" w:space="0" w:color="auto"/>
            <w:left w:val="none" w:sz="0" w:space="0" w:color="auto"/>
            <w:bottom w:val="none" w:sz="0" w:space="0" w:color="auto"/>
            <w:right w:val="none" w:sz="0" w:space="0" w:color="auto"/>
          </w:divBdr>
        </w:div>
        <w:div w:id="394592904">
          <w:marLeft w:val="0"/>
          <w:marRight w:val="0"/>
          <w:marTop w:val="0"/>
          <w:marBottom w:val="0"/>
          <w:divBdr>
            <w:top w:val="none" w:sz="0" w:space="0" w:color="auto"/>
            <w:left w:val="none" w:sz="0" w:space="0" w:color="auto"/>
            <w:bottom w:val="none" w:sz="0" w:space="0" w:color="auto"/>
            <w:right w:val="none" w:sz="0" w:space="0" w:color="auto"/>
          </w:divBdr>
        </w:div>
        <w:div w:id="751196059">
          <w:marLeft w:val="0"/>
          <w:marRight w:val="0"/>
          <w:marTop w:val="0"/>
          <w:marBottom w:val="0"/>
          <w:divBdr>
            <w:top w:val="none" w:sz="0" w:space="0" w:color="auto"/>
            <w:left w:val="none" w:sz="0" w:space="0" w:color="auto"/>
            <w:bottom w:val="none" w:sz="0" w:space="0" w:color="auto"/>
            <w:right w:val="none" w:sz="0" w:space="0" w:color="auto"/>
          </w:divBdr>
        </w:div>
        <w:div w:id="448933861">
          <w:marLeft w:val="0"/>
          <w:marRight w:val="0"/>
          <w:marTop w:val="0"/>
          <w:marBottom w:val="0"/>
          <w:divBdr>
            <w:top w:val="none" w:sz="0" w:space="0" w:color="auto"/>
            <w:left w:val="none" w:sz="0" w:space="0" w:color="auto"/>
            <w:bottom w:val="none" w:sz="0" w:space="0" w:color="auto"/>
            <w:right w:val="none" w:sz="0" w:space="0" w:color="auto"/>
          </w:divBdr>
          <w:divsChild>
            <w:div w:id="949237427">
              <w:marLeft w:val="0"/>
              <w:marRight w:val="0"/>
              <w:marTop w:val="30"/>
              <w:marBottom w:val="30"/>
              <w:divBdr>
                <w:top w:val="none" w:sz="0" w:space="0" w:color="auto"/>
                <w:left w:val="none" w:sz="0" w:space="0" w:color="auto"/>
                <w:bottom w:val="none" w:sz="0" w:space="0" w:color="auto"/>
                <w:right w:val="none" w:sz="0" w:space="0" w:color="auto"/>
              </w:divBdr>
              <w:divsChild>
                <w:div w:id="1061247648">
                  <w:marLeft w:val="0"/>
                  <w:marRight w:val="0"/>
                  <w:marTop w:val="0"/>
                  <w:marBottom w:val="0"/>
                  <w:divBdr>
                    <w:top w:val="none" w:sz="0" w:space="0" w:color="auto"/>
                    <w:left w:val="none" w:sz="0" w:space="0" w:color="auto"/>
                    <w:bottom w:val="none" w:sz="0" w:space="0" w:color="auto"/>
                    <w:right w:val="none" w:sz="0" w:space="0" w:color="auto"/>
                  </w:divBdr>
                  <w:divsChild>
                    <w:div w:id="1999113922">
                      <w:marLeft w:val="0"/>
                      <w:marRight w:val="0"/>
                      <w:marTop w:val="0"/>
                      <w:marBottom w:val="0"/>
                      <w:divBdr>
                        <w:top w:val="none" w:sz="0" w:space="0" w:color="auto"/>
                        <w:left w:val="none" w:sz="0" w:space="0" w:color="auto"/>
                        <w:bottom w:val="none" w:sz="0" w:space="0" w:color="auto"/>
                        <w:right w:val="none" w:sz="0" w:space="0" w:color="auto"/>
                      </w:divBdr>
                    </w:div>
                  </w:divsChild>
                </w:div>
                <w:div w:id="1109549381">
                  <w:marLeft w:val="0"/>
                  <w:marRight w:val="0"/>
                  <w:marTop w:val="0"/>
                  <w:marBottom w:val="0"/>
                  <w:divBdr>
                    <w:top w:val="none" w:sz="0" w:space="0" w:color="auto"/>
                    <w:left w:val="none" w:sz="0" w:space="0" w:color="auto"/>
                    <w:bottom w:val="none" w:sz="0" w:space="0" w:color="auto"/>
                    <w:right w:val="none" w:sz="0" w:space="0" w:color="auto"/>
                  </w:divBdr>
                  <w:divsChild>
                    <w:div w:id="1328441353">
                      <w:marLeft w:val="0"/>
                      <w:marRight w:val="0"/>
                      <w:marTop w:val="0"/>
                      <w:marBottom w:val="0"/>
                      <w:divBdr>
                        <w:top w:val="none" w:sz="0" w:space="0" w:color="auto"/>
                        <w:left w:val="none" w:sz="0" w:space="0" w:color="auto"/>
                        <w:bottom w:val="none" w:sz="0" w:space="0" w:color="auto"/>
                        <w:right w:val="none" w:sz="0" w:space="0" w:color="auto"/>
                      </w:divBdr>
                    </w:div>
                  </w:divsChild>
                </w:div>
                <w:div w:id="2010710038">
                  <w:marLeft w:val="0"/>
                  <w:marRight w:val="0"/>
                  <w:marTop w:val="0"/>
                  <w:marBottom w:val="0"/>
                  <w:divBdr>
                    <w:top w:val="none" w:sz="0" w:space="0" w:color="auto"/>
                    <w:left w:val="none" w:sz="0" w:space="0" w:color="auto"/>
                    <w:bottom w:val="none" w:sz="0" w:space="0" w:color="auto"/>
                    <w:right w:val="none" w:sz="0" w:space="0" w:color="auto"/>
                  </w:divBdr>
                  <w:divsChild>
                    <w:div w:id="950211044">
                      <w:marLeft w:val="0"/>
                      <w:marRight w:val="0"/>
                      <w:marTop w:val="0"/>
                      <w:marBottom w:val="0"/>
                      <w:divBdr>
                        <w:top w:val="none" w:sz="0" w:space="0" w:color="auto"/>
                        <w:left w:val="none" w:sz="0" w:space="0" w:color="auto"/>
                        <w:bottom w:val="none" w:sz="0" w:space="0" w:color="auto"/>
                        <w:right w:val="none" w:sz="0" w:space="0" w:color="auto"/>
                      </w:divBdr>
                    </w:div>
                  </w:divsChild>
                </w:div>
                <w:div w:id="2090079259">
                  <w:marLeft w:val="0"/>
                  <w:marRight w:val="0"/>
                  <w:marTop w:val="0"/>
                  <w:marBottom w:val="0"/>
                  <w:divBdr>
                    <w:top w:val="none" w:sz="0" w:space="0" w:color="auto"/>
                    <w:left w:val="none" w:sz="0" w:space="0" w:color="auto"/>
                    <w:bottom w:val="none" w:sz="0" w:space="0" w:color="auto"/>
                    <w:right w:val="none" w:sz="0" w:space="0" w:color="auto"/>
                  </w:divBdr>
                  <w:divsChild>
                    <w:div w:id="1228761249">
                      <w:marLeft w:val="0"/>
                      <w:marRight w:val="0"/>
                      <w:marTop w:val="0"/>
                      <w:marBottom w:val="0"/>
                      <w:divBdr>
                        <w:top w:val="none" w:sz="0" w:space="0" w:color="auto"/>
                        <w:left w:val="none" w:sz="0" w:space="0" w:color="auto"/>
                        <w:bottom w:val="none" w:sz="0" w:space="0" w:color="auto"/>
                        <w:right w:val="none" w:sz="0" w:space="0" w:color="auto"/>
                      </w:divBdr>
                    </w:div>
                  </w:divsChild>
                </w:div>
                <w:div w:id="1947274587">
                  <w:marLeft w:val="0"/>
                  <w:marRight w:val="0"/>
                  <w:marTop w:val="0"/>
                  <w:marBottom w:val="0"/>
                  <w:divBdr>
                    <w:top w:val="none" w:sz="0" w:space="0" w:color="auto"/>
                    <w:left w:val="none" w:sz="0" w:space="0" w:color="auto"/>
                    <w:bottom w:val="none" w:sz="0" w:space="0" w:color="auto"/>
                    <w:right w:val="none" w:sz="0" w:space="0" w:color="auto"/>
                  </w:divBdr>
                  <w:divsChild>
                    <w:div w:id="1785729805">
                      <w:marLeft w:val="0"/>
                      <w:marRight w:val="0"/>
                      <w:marTop w:val="0"/>
                      <w:marBottom w:val="0"/>
                      <w:divBdr>
                        <w:top w:val="none" w:sz="0" w:space="0" w:color="auto"/>
                        <w:left w:val="none" w:sz="0" w:space="0" w:color="auto"/>
                        <w:bottom w:val="none" w:sz="0" w:space="0" w:color="auto"/>
                        <w:right w:val="none" w:sz="0" w:space="0" w:color="auto"/>
                      </w:divBdr>
                    </w:div>
                  </w:divsChild>
                </w:div>
                <w:div w:id="2011710646">
                  <w:marLeft w:val="0"/>
                  <w:marRight w:val="0"/>
                  <w:marTop w:val="0"/>
                  <w:marBottom w:val="0"/>
                  <w:divBdr>
                    <w:top w:val="none" w:sz="0" w:space="0" w:color="auto"/>
                    <w:left w:val="none" w:sz="0" w:space="0" w:color="auto"/>
                    <w:bottom w:val="none" w:sz="0" w:space="0" w:color="auto"/>
                    <w:right w:val="none" w:sz="0" w:space="0" w:color="auto"/>
                  </w:divBdr>
                  <w:divsChild>
                    <w:div w:id="1864972335">
                      <w:marLeft w:val="0"/>
                      <w:marRight w:val="0"/>
                      <w:marTop w:val="0"/>
                      <w:marBottom w:val="0"/>
                      <w:divBdr>
                        <w:top w:val="none" w:sz="0" w:space="0" w:color="auto"/>
                        <w:left w:val="none" w:sz="0" w:space="0" w:color="auto"/>
                        <w:bottom w:val="none" w:sz="0" w:space="0" w:color="auto"/>
                        <w:right w:val="none" w:sz="0" w:space="0" w:color="auto"/>
                      </w:divBdr>
                    </w:div>
                  </w:divsChild>
                </w:div>
                <w:div w:id="1731532917">
                  <w:marLeft w:val="0"/>
                  <w:marRight w:val="0"/>
                  <w:marTop w:val="0"/>
                  <w:marBottom w:val="0"/>
                  <w:divBdr>
                    <w:top w:val="none" w:sz="0" w:space="0" w:color="auto"/>
                    <w:left w:val="none" w:sz="0" w:space="0" w:color="auto"/>
                    <w:bottom w:val="none" w:sz="0" w:space="0" w:color="auto"/>
                    <w:right w:val="none" w:sz="0" w:space="0" w:color="auto"/>
                  </w:divBdr>
                  <w:divsChild>
                    <w:div w:id="670914802">
                      <w:marLeft w:val="0"/>
                      <w:marRight w:val="0"/>
                      <w:marTop w:val="0"/>
                      <w:marBottom w:val="0"/>
                      <w:divBdr>
                        <w:top w:val="none" w:sz="0" w:space="0" w:color="auto"/>
                        <w:left w:val="none" w:sz="0" w:space="0" w:color="auto"/>
                        <w:bottom w:val="none" w:sz="0" w:space="0" w:color="auto"/>
                        <w:right w:val="none" w:sz="0" w:space="0" w:color="auto"/>
                      </w:divBdr>
                    </w:div>
                  </w:divsChild>
                </w:div>
                <w:div w:id="2097819428">
                  <w:marLeft w:val="0"/>
                  <w:marRight w:val="0"/>
                  <w:marTop w:val="0"/>
                  <w:marBottom w:val="0"/>
                  <w:divBdr>
                    <w:top w:val="none" w:sz="0" w:space="0" w:color="auto"/>
                    <w:left w:val="none" w:sz="0" w:space="0" w:color="auto"/>
                    <w:bottom w:val="none" w:sz="0" w:space="0" w:color="auto"/>
                    <w:right w:val="none" w:sz="0" w:space="0" w:color="auto"/>
                  </w:divBdr>
                  <w:divsChild>
                    <w:div w:id="1331836850">
                      <w:marLeft w:val="0"/>
                      <w:marRight w:val="0"/>
                      <w:marTop w:val="0"/>
                      <w:marBottom w:val="0"/>
                      <w:divBdr>
                        <w:top w:val="none" w:sz="0" w:space="0" w:color="auto"/>
                        <w:left w:val="none" w:sz="0" w:space="0" w:color="auto"/>
                        <w:bottom w:val="none" w:sz="0" w:space="0" w:color="auto"/>
                        <w:right w:val="none" w:sz="0" w:space="0" w:color="auto"/>
                      </w:divBdr>
                    </w:div>
                    <w:div w:id="326518489">
                      <w:marLeft w:val="0"/>
                      <w:marRight w:val="0"/>
                      <w:marTop w:val="0"/>
                      <w:marBottom w:val="0"/>
                      <w:divBdr>
                        <w:top w:val="none" w:sz="0" w:space="0" w:color="auto"/>
                        <w:left w:val="none" w:sz="0" w:space="0" w:color="auto"/>
                        <w:bottom w:val="none" w:sz="0" w:space="0" w:color="auto"/>
                        <w:right w:val="none" w:sz="0" w:space="0" w:color="auto"/>
                      </w:divBdr>
                    </w:div>
                  </w:divsChild>
                </w:div>
                <w:div w:id="66809806">
                  <w:marLeft w:val="0"/>
                  <w:marRight w:val="0"/>
                  <w:marTop w:val="0"/>
                  <w:marBottom w:val="0"/>
                  <w:divBdr>
                    <w:top w:val="none" w:sz="0" w:space="0" w:color="auto"/>
                    <w:left w:val="none" w:sz="0" w:space="0" w:color="auto"/>
                    <w:bottom w:val="none" w:sz="0" w:space="0" w:color="auto"/>
                    <w:right w:val="none" w:sz="0" w:space="0" w:color="auto"/>
                  </w:divBdr>
                  <w:divsChild>
                    <w:div w:id="497576860">
                      <w:marLeft w:val="0"/>
                      <w:marRight w:val="0"/>
                      <w:marTop w:val="0"/>
                      <w:marBottom w:val="0"/>
                      <w:divBdr>
                        <w:top w:val="none" w:sz="0" w:space="0" w:color="auto"/>
                        <w:left w:val="none" w:sz="0" w:space="0" w:color="auto"/>
                        <w:bottom w:val="none" w:sz="0" w:space="0" w:color="auto"/>
                        <w:right w:val="none" w:sz="0" w:space="0" w:color="auto"/>
                      </w:divBdr>
                    </w:div>
                    <w:div w:id="1915821562">
                      <w:marLeft w:val="0"/>
                      <w:marRight w:val="0"/>
                      <w:marTop w:val="0"/>
                      <w:marBottom w:val="0"/>
                      <w:divBdr>
                        <w:top w:val="none" w:sz="0" w:space="0" w:color="auto"/>
                        <w:left w:val="none" w:sz="0" w:space="0" w:color="auto"/>
                        <w:bottom w:val="none" w:sz="0" w:space="0" w:color="auto"/>
                        <w:right w:val="none" w:sz="0" w:space="0" w:color="auto"/>
                      </w:divBdr>
                    </w:div>
                  </w:divsChild>
                </w:div>
                <w:div w:id="145557839">
                  <w:marLeft w:val="0"/>
                  <w:marRight w:val="0"/>
                  <w:marTop w:val="0"/>
                  <w:marBottom w:val="0"/>
                  <w:divBdr>
                    <w:top w:val="none" w:sz="0" w:space="0" w:color="auto"/>
                    <w:left w:val="none" w:sz="0" w:space="0" w:color="auto"/>
                    <w:bottom w:val="none" w:sz="0" w:space="0" w:color="auto"/>
                    <w:right w:val="none" w:sz="0" w:space="0" w:color="auto"/>
                  </w:divBdr>
                  <w:divsChild>
                    <w:div w:id="1277062285">
                      <w:marLeft w:val="0"/>
                      <w:marRight w:val="0"/>
                      <w:marTop w:val="0"/>
                      <w:marBottom w:val="0"/>
                      <w:divBdr>
                        <w:top w:val="none" w:sz="0" w:space="0" w:color="auto"/>
                        <w:left w:val="none" w:sz="0" w:space="0" w:color="auto"/>
                        <w:bottom w:val="none" w:sz="0" w:space="0" w:color="auto"/>
                        <w:right w:val="none" w:sz="0" w:space="0" w:color="auto"/>
                      </w:divBdr>
                    </w:div>
                  </w:divsChild>
                </w:div>
                <w:div w:id="1259294661">
                  <w:marLeft w:val="0"/>
                  <w:marRight w:val="0"/>
                  <w:marTop w:val="0"/>
                  <w:marBottom w:val="0"/>
                  <w:divBdr>
                    <w:top w:val="none" w:sz="0" w:space="0" w:color="auto"/>
                    <w:left w:val="none" w:sz="0" w:space="0" w:color="auto"/>
                    <w:bottom w:val="none" w:sz="0" w:space="0" w:color="auto"/>
                    <w:right w:val="none" w:sz="0" w:space="0" w:color="auto"/>
                  </w:divBdr>
                  <w:divsChild>
                    <w:div w:id="526214023">
                      <w:marLeft w:val="0"/>
                      <w:marRight w:val="0"/>
                      <w:marTop w:val="0"/>
                      <w:marBottom w:val="0"/>
                      <w:divBdr>
                        <w:top w:val="none" w:sz="0" w:space="0" w:color="auto"/>
                        <w:left w:val="none" w:sz="0" w:space="0" w:color="auto"/>
                        <w:bottom w:val="none" w:sz="0" w:space="0" w:color="auto"/>
                        <w:right w:val="none" w:sz="0" w:space="0" w:color="auto"/>
                      </w:divBdr>
                    </w:div>
                    <w:div w:id="1203831526">
                      <w:marLeft w:val="0"/>
                      <w:marRight w:val="0"/>
                      <w:marTop w:val="0"/>
                      <w:marBottom w:val="0"/>
                      <w:divBdr>
                        <w:top w:val="none" w:sz="0" w:space="0" w:color="auto"/>
                        <w:left w:val="none" w:sz="0" w:space="0" w:color="auto"/>
                        <w:bottom w:val="none" w:sz="0" w:space="0" w:color="auto"/>
                        <w:right w:val="none" w:sz="0" w:space="0" w:color="auto"/>
                      </w:divBdr>
                    </w:div>
                  </w:divsChild>
                </w:div>
                <w:div w:id="1968051379">
                  <w:marLeft w:val="0"/>
                  <w:marRight w:val="0"/>
                  <w:marTop w:val="0"/>
                  <w:marBottom w:val="0"/>
                  <w:divBdr>
                    <w:top w:val="none" w:sz="0" w:space="0" w:color="auto"/>
                    <w:left w:val="none" w:sz="0" w:space="0" w:color="auto"/>
                    <w:bottom w:val="none" w:sz="0" w:space="0" w:color="auto"/>
                    <w:right w:val="none" w:sz="0" w:space="0" w:color="auto"/>
                  </w:divBdr>
                  <w:divsChild>
                    <w:div w:id="1750542045">
                      <w:marLeft w:val="0"/>
                      <w:marRight w:val="0"/>
                      <w:marTop w:val="0"/>
                      <w:marBottom w:val="0"/>
                      <w:divBdr>
                        <w:top w:val="none" w:sz="0" w:space="0" w:color="auto"/>
                        <w:left w:val="none" w:sz="0" w:space="0" w:color="auto"/>
                        <w:bottom w:val="none" w:sz="0" w:space="0" w:color="auto"/>
                        <w:right w:val="none" w:sz="0" w:space="0" w:color="auto"/>
                      </w:divBdr>
                    </w:div>
                    <w:div w:id="19403214">
                      <w:marLeft w:val="0"/>
                      <w:marRight w:val="0"/>
                      <w:marTop w:val="0"/>
                      <w:marBottom w:val="0"/>
                      <w:divBdr>
                        <w:top w:val="none" w:sz="0" w:space="0" w:color="auto"/>
                        <w:left w:val="none" w:sz="0" w:space="0" w:color="auto"/>
                        <w:bottom w:val="none" w:sz="0" w:space="0" w:color="auto"/>
                        <w:right w:val="none" w:sz="0" w:space="0" w:color="auto"/>
                      </w:divBdr>
                    </w:div>
                    <w:div w:id="596213091">
                      <w:marLeft w:val="0"/>
                      <w:marRight w:val="0"/>
                      <w:marTop w:val="0"/>
                      <w:marBottom w:val="0"/>
                      <w:divBdr>
                        <w:top w:val="none" w:sz="0" w:space="0" w:color="auto"/>
                        <w:left w:val="none" w:sz="0" w:space="0" w:color="auto"/>
                        <w:bottom w:val="none" w:sz="0" w:space="0" w:color="auto"/>
                        <w:right w:val="none" w:sz="0" w:space="0" w:color="auto"/>
                      </w:divBdr>
                    </w:div>
                  </w:divsChild>
                </w:div>
                <w:div w:id="1344668793">
                  <w:marLeft w:val="0"/>
                  <w:marRight w:val="0"/>
                  <w:marTop w:val="0"/>
                  <w:marBottom w:val="0"/>
                  <w:divBdr>
                    <w:top w:val="none" w:sz="0" w:space="0" w:color="auto"/>
                    <w:left w:val="none" w:sz="0" w:space="0" w:color="auto"/>
                    <w:bottom w:val="none" w:sz="0" w:space="0" w:color="auto"/>
                    <w:right w:val="none" w:sz="0" w:space="0" w:color="auto"/>
                  </w:divBdr>
                  <w:divsChild>
                    <w:div w:id="916789912">
                      <w:marLeft w:val="0"/>
                      <w:marRight w:val="0"/>
                      <w:marTop w:val="0"/>
                      <w:marBottom w:val="0"/>
                      <w:divBdr>
                        <w:top w:val="none" w:sz="0" w:space="0" w:color="auto"/>
                        <w:left w:val="none" w:sz="0" w:space="0" w:color="auto"/>
                        <w:bottom w:val="none" w:sz="0" w:space="0" w:color="auto"/>
                        <w:right w:val="none" w:sz="0" w:space="0" w:color="auto"/>
                      </w:divBdr>
                    </w:div>
                  </w:divsChild>
                </w:div>
                <w:div w:id="707723564">
                  <w:marLeft w:val="0"/>
                  <w:marRight w:val="0"/>
                  <w:marTop w:val="0"/>
                  <w:marBottom w:val="0"/>
                  <w:divBdr>
                    <w:top w:val="none" w:sz="0" w:space="0" w:color="auto"/>
                    <w:left w:val="none" w:sz="0" w:space="0" w:color="auto"/>
                    <w:bottom w:val="none" w:sz="0" w:space="0" w:color="auto"/>
                    <w:right w:val="none" w:sz="0" w:space="0" w:color="auto"/>
                  </w:divBdr>
                  <w:divsChild>
                    <w:div w:id="343097434">
                      <w:marLeft w:val="0"/>
                      <w:marRight w:val="0"/>
                      <w:marTop w:val="0"/>
                      <w:marBottom w:val="0"/>
                      <w:divBdr>
                        <w:top w:val="none" w:sz="0" w:space="0" w:color="auto"/>
                        <w:left w:val="none" w:sz="0" w:space="0" w:color="auto"/>
                        <w:bottom w:val="none" w:sz="0" w:space="0" w:color="auto"/>
                        <w:right w:val="none" w:sz="0" w:space="0" w:color="auto"/>
                      </w:divBdr>
                    </w:div>
                    <w:div w:id="1424758730">
                      <w:marLeft w:val="0"/>
                      <w:marRight w:val="0"/>
                      <w:marTop w:val="0"/>
                      <w:marBottom w:val="0"/>
                      <w:divBdr>
                        <w:top w:val="none" w:sz="0" w:space="0" w:color="auto"/>
                        <w:left w:val="none" w:sz="0" w:space="0" w:color="auto"/>
                        <w:bottom w:val="none" w:sz="0" w:space="0" w:color="auto"/>
                        <w:right w:val="none" w:sz="0" w:space="0" w:color="auto"/>
                      </w:divBdr>
                    </w:div>
                    <w:div w:id="556204262">
                      <w:marLeft w:val="0"/>
                      <w:marRight w:val="0"/>
                      <w:marTop w:val="0"/>
                      <w:marBottom w:val="0"/>
                      <w:divBdr>
                        <w:top w:val="none" w:sz="0" w:space="0" w:color="auto"/>
                        <w:left w:val="none" w:sz="0" w:space="0" w:color="auto"/>
                        <w:bottom w:val="none" w:sz="0" w:space="0" w:color="auto"/>
                        <w:right w:val="none" w:sz="0" w:space="0" w:color="auto"/>
                      </w:divBdr>
                    </w:div>
                    <w:div w:id="1875001809">
                      <w:marLeft w:val="0"/>
                      <w:marRight w:val="0"/>
                      <w:marTop w:val="0"/>
                      <w:marBottom w:val="0"/>
                      <w:divBdr>
                        <w:top w:val="none" w:sz="0" w:space="0" w:color="auto"/>
                        <w:left w:val="none" w:sz="0" w:space="0" w:color="auto"/>
                        <w:bottom w:val="none" w:sz="0" w:space="0" w:color="auto"/>
                        <w:right w:val="none" w:sz="0" w:space="0" w:color="auto"/>
                      </w:divBdr>
                    </w:div>
                    <w:div w:id="2022314149">
                      <w:marLeft w:val="0"/>
                      <w:marRight w:val="0"/>
                      <w:marTop w:val="0"/>
                      <w:marBottom w:val="0"/>
                      <w:divBdr>
                        <w:top w:val="none" w:sz="0" w:space="0" w:color="auto"/>
                        <w:left w:val="none" w:sz="0" w:space="0" w:color="auto"/>
                        <w:bottom w:val="none" w:sz="0" w:space="0" w:color="auto"/>
                        <w:right w:val="none" w:sz="0" w:space="0" w:color="auto"/>
                      </w:divBdr>
                    </w:div>
                    <w:div w:id="1429959975">
                      <w:marLeft w:val="0"/>
                      <w:marRight w:val="0"/>
                      <w:marTop w:val="0"/>
                      <w:marBottom w:val="0"/>
                      <w:divBdr>
                        <w:top w:val="none" w:sz="0" w:space="0" w:color="auto"/>
                        <w:left w:val="none" w:sz="0" w:space="0" w:color="auto"/>
                        <w:bottom w:val="none" w:sz="0" w:space="0" w:color="auto"/>
                        <w:right w:val="none" w:sz="0" w:space="0" w:color="auto"/>
                      </w:divBdr>
                    </w:div>
                    <w:div w:id="182981030">
                      <w:marLeft w:val="0"/>
                      <w:marRight w:val="0"/>
                      <w:marTop w:val="0"/>
                      <w:marBottom w:val="0"/>
                      <w:divBdr>
                        <w:top w:val="none" w:sz="0" w:space="0" w:color="auto"/>
                        <w:left w:val="none" w:sz="0" w:space="0" w:color="auto"/>
                        <w:bottom w:val="none" w:sz="0" w:space="0" w:color="auto"/>
                        <w:right w:val="none" w:sz="0" w:space="0" w:color="auto"/>
                      </w:divBdr>
                    </w:div>
                    <w:div w:id="185751803">
                      <w:marLeft w:val="0"/>
                      <w:marRight w:val="0"/>
                      <w:marTop w:val="0"/>
                      <w:marBottom w:val="0"/>
                      <w:divBdr>
                        <w:top w:val="none" w:sz="0" w:space="0" w:color="auto"/>
                        <w:left w:val="none" w:sz="0" w:space="0" w:color="auto"/>
                        <w:bottom w:val="none" w:sz="0" w:space="0" w:color="auto"/>
                        <w:right w:val="none" w:sz="0" w:space="0" w:color="auto"/>
                      </w:divBdr>
                    </w:div>
                  </w:divsChild>
                </w:div>
                <w:div w:id="1264075980">
                  <w:marLeft w:val="0"/>
                  <w:marRight w:val="0"/>
                  <w:marTop w:val="0"/>
                  <w:marBottom w:val="0"/>
                  <w:divBdr>
                    <w:top w:val="none" w:sz="0" w:space="0" w:color="auto"/>
                    <w:left w:val="none" w:sz="0" w:space="0" w:color="auto"/>
                    <w:bottom w:val="none" w:sz="0" w:space="0" w:color="auto"/>
                    <w:right w:val="none" w:sz="0" w:space="0" w:color="auto"/>
                  </w:divBdr>
                  <w:divsChild>
                    <w:div w:id="142084120">
                      <w:marLeft w:val="0"/>
                      <w:marRight w:val="0"/>
                      <w:marTop w:val="0"/>
                      <w:marBottom w:val="0"/>
                      <w:divBdr>
                        <w:top w:val="none" w:sz="0" w:space="0" w:color="auto"/>
                        <w:left w:val="none" w:sz="0" w:space="0" w:color="auto"/>
                        <w:bottom w:val="none" w:sz="0" w:space="0" w:color="auto"/>
                        <w:right w:val="none" w:sz="0" w:space="0" w:color="auto"/>
                      </w:divBdr>
                    </w:div>
                    <w:div w:id="427699398">
                      <w:marLeft w:val="0"/>
                      <w:marRight w:val="0"/>
                      <w:marTop w:val="0"/>
                      <w:marBottom w:val="0"/>
                      <w:divBdr>
                        <w:top w:val="none" w:sz="0" w:space="0" w:color="auto"/>
                        <w:left w:val="none" w:sz="0" w:space="0" w:color="auto"/>
                        <w:bottom w:val="none" w:sz="0" w:space="0" w:color="auto"/>
                        <w:right w:val="none" w:sz="0" w:space="0" w:color="auto"/>
                      </w:divBdr>
                    </w:div>
                  </w:divsChild>
                </w:div>
                <w:div w:id="590503542">
                  <w:marLeft w:val="0"/>
                  <w:marRight w:val="0"/>
                  <w:marTop w:val="0"/>
                  <w:marBottom w:val="0"/>
                  <w:divBdr>
                    <w:top w:val="none" w:sz="0" w:space="0" w:color="auto"/>
                    <w:left w:val="none" w:sz="0" w:space="0" w:color="auto"/>
                    <w:bottom w:val="none" w:sz="0" w:space="0" w:color="auto"/>
                    <w:right w:val="none" w:sz="0" w:space="0" w:color="auto"/>
                  </w:divBdr>
                  <w:divsChild>
                    <w:div w:id="1903515521">
                      <w:marLeft w:val="0"/>
                      <w:marRight w:val="0"/>
                      <w:marTop w:val="0"/>
                      <w:marBottom w:val="0"/>
                      <w:divBdr>
                        <w:top w:val="none" w:sz="0" w:space="0" w:color="auto"/>
                        <w:left w:val="none" w:sz="0" w:space="0" w:color="auto"/>
                        <w:bottom w:val="none" w:sz="0" w:space="0" w:color="auto"/>
                        <w:right w:val="none" w:sz="0" w:space="0" w:color="auto"/>
                      </w:divBdr>
                    </w:div>
                  </w:divsChild>
                </w:div>
                <w:div w:id="1407805944">
                  <w:marLeft w:val="0"/>
                  <w:marRight w:val="0"/>
                  <w:marTop w:val="0"/>
                  <w:marBottom w:val="0"/>
                  <w:divBdr>
                    <w:top w:val="none" w:sz="0" w:space="0" w:color="auto"/>
                    <w:left w:val="none" w:sz="0" w:space="0" w:color="auto"/>
                    <w:bottom w:val="none" w:sz="0" w:space="0" w:color="auto"/>
                    <w:right w:val="none" w:sz="0" w:space="0" w:color="auto"/>
                  </w:divBdr>
                  <w:divsChild>
                    <w:div w:id="10180248">
                      <w:marLeft w:val="0"/>
                      <w:marRight w:val="0"/>
                      <w:marTop w:val="0"/>
                      <w:marBottom w:val="0"/>
                      <w:divBdr>
                        <w:top w:val="none" w:sz="0" w:space="0" w:color="auto"/>
                        <w:left w:val="none" w:sz="0" w:space="0" w:color="auto"/>
                        <w:bottom w:val="none" w:sz="0" w:space="0" w:color="auto"/>
                        <w:right w:val="none" w:sz="0" w:space="0" w:color="auto"/>
                      </w:divBdr>
                    </w:div>
                    <w:div w:id="609164893">
                      <w:marLeft w:val="0"/>
                      <w:marRight w:val="0"/>
                      <w:marTop w:val="0"/>
                      <w:marBottom w:val="0"/>
                      <w:divBdr>
                        <w:top w:val="none" w:sz="0" w:space="0" w:color="auto"/>
                        <w:left w:val="none" w:sz="0" w:space="0" w:color="auto"/>
                        <w:bottom w:val="none" w:sz="0" w:space="0" w:color="auto"/>
                        <w:right w:val="none" w:sz="0" w:space="0" w:color="auto"/>
                      </w:divBdr>
                    </w:div>
                    <w:div w:id="1649239593">
                      <w:marLeft w:val="0"/>
                      <w:marRight w:val="0"/>
                      <w:marTop w:val="0"/>
                      <w:marBottom w:val="0"/>
                      <w:divBdr>
                        <w:top w:val="none" w:sz="0" w:space="0" w:color="auto"/>
                        <w:left w:val="none" w:sz="0" w:space="0" w:color="auto"/>
                        <w:bottom w:val="none" w:sz="0" w:space="0" w:color="auto"/>
                        <w:right w:val="none" w:sz="0" w:space="0" w:color="auto"/>
                      </w:divBdr>
                    </w:div>
                  </w:divsChild>
                </w:div>
                <w:div w:id="1832678038">
                  <w:marLeft w:val="0"/>
                  <w:marRight w:val="0"/>
                  <w:marTop w:val="0"/>
                  <w:marBottom w:val="0"/>
                  <w:divBdr>
                    <w:top w:val="none" w:sz="0" w:space="0" w:color="auto"/>
                    <w:left w:val="none" w:sz="0" w:space="0" w:color="auto"/>
                    <w:bottom w:val="none" w:sz="0" w:space="0" w:color="auto"/>
                    <w:right w:val="none" w:sz="0" w:space="0" w:color="auto"/>
                  </w:divBdr>
                  <w:divsChild>
                    <w:div w:id="17075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F186459544245BFF3F86948AFFB7F" ma:contentTypeVersion="17" ma:contentTypeDescription="Create a new document." ma:contentTypeScope="" ma:versionID="61f25373f5eab3bb5c9541ae118fc939">
  <xsd:schema xmlns:xsd="http://www.w3.org/2001/XMLSchema" xmlns:xs="http://www.w3.org/2001/XMLSchema" xmlns:p="http://schemas.microsoft.com/office/2006/metadata/properties" xmlns:ns2="06499532-9b22-4aad-ab63-354d1228fad5" xmlns:ns3="7d178508-cff9-4ee0-a3fd-0eaeda38bde6" xmlns:ns4="ce0bb5e8-385f-4cfd-a498-d9a3dd15804d" targetNamespace="http://schemas.microsoft.com/office/2006/metadata/properties" ma:root="true" ma:fieldsID="55c290cf14a9f992eee050c7c99dafd1" ns2:_="" ns3:_="" ns4:_="">
    <xsd:import namespace="06499532-9b22-4aad-ab63-354d1228fad5"/>
    <xsd:import namespace="7d178508-cff9-4ee0-a3fd-0eaeda38bde6"/>
    <xsd:import namespace="ce0bb5e8-385f-4cfd-a498-d9a3dd158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9532-9b22-4aad-ab63-354d1228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78508-cff9-4ee0-a3fd-0eaeda38b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13cc31-3680-4da6-b531-707b846854f1}" ma:internalName="TaxCatchAll" ma:showField="CatchAllData" ma:web="7d178508-cff9-4ee0-a3fd-0eaeda38bd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bb5e8-385f-4cfd-a498-d9a3dd15804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99532-9b22-4aad-ab63-354d1228fad5">
      <Terms xmlns="http://schemas.microsoft.com/office/infopath/2007/PartnerControls"/>
    </lcf76f155ced4ddcb4097134ff3c332f>
    <TaxCatchAll xmlns="7d178508-cff9-4ee0-a3fd-0eaeda38bde6" xsi:nil="true"/>
    <SharedWithUsers xmlns="ce0bb5e8-385f-4cfd-a498-d9a3dd15804d">
      <UserInfo>
        <DisplayName>Renee Johnson</DisplayName>
        <AccountId>35</AccountId>
        <AccountType/>
      </UserInfo>
    </SharedWithUsers>
  </documentManagement>
</p:properties>
</file>

<file path=customXml/itemProps1.xml><?xml version="1.0" encoding="utf-8"?>
<ds:datastoreItem xmlns:ds="http://schemas.openxmlformats.org/officeDocument/2006/customXml" ds:itemID="{6046DC5C-24F3-4E77-90EB-495AFEF7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9532-9b22-4aad-ab63-354d1228fad5"/>
    <ds:schemaRef ds:uri="7d178508-cff9-4ee0-a3fd-0eaeda38bde6"/>
    <ds:schemaRef ds:uri="ce0bb5e8-385f-4cfd-a498-d9a3dd158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F4E82-0B46-4A6E-853E-D960EC8E95B5}">
  <ds:schemaRefs>
    <ds:schemaRef ds:uri="http://schemas.microsoft.com/sharepoint/v3/contenttype/forms"/>
  </ds:schemaRefs>
</ds:datastoreItem>
</file>

<file path=customXml/itemProps3.xml><?xml version="1.0" encoding="utf-8"?>
<ds:datastoreItem xmlns:ds="http://schemas.openxmlformats.org/officeDocument/2006/customXml" ds:itemID="{19AE5679-0522-4028-872C-69F8897E2166}">
  <ds:schemaRefs>
    <ds:schemaRef ds:uri="http://schemas.microsoft.com/office/2006/metadata/properties"/>
    <ds:schemaRef ds:uri="http://schemas.microsoft.com/office/infopath/2007/PartnerControls"/>
    <ds:schemaRef ds:uri="06499532-9b22-4aad-ab63-354d1228fad5"/>
    <ds:schemaRef ds:uri="7d178508-cff9-4ee0-a3fd-0eaeda38bde6"/>
    <ds:schemaRef ds:uri="ce0bb5e8-385f-4cfd-a498-d9a3dd15804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Smalley</dc:creator>
  <cp:keywords/>
  <dc:description/>
  <cp:lastModifiedBy>Renee Johnson</cp:lastModifiedBy>
  <cp:revision>192</cp:revision>
  <dcterms:created xsi:type="dcterms:W3CDTF">2024-05-14T16:18:00Z</dcterms:created>
  <dcterms:modified xsi:type="dcterms:W3CDTF">2024-06-10T15:44:00Z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0x0101000E4F186459544245BFF3F86948AFFB7F</vt:lpwstr>
  </property>
  <property fmtid="{D5CDD505-2E9C-101B-9397-08002B2CF9AE}" pid="3" name="MediaServiceImageTags">
    <vt:lpwstr/>
  </property>
</Properties>
</file>