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BD10" w14:textId="2AFFE12E" w:rsidR="008543AF" w:rsidRDefault="008543AF" w:rsidP="004A0B77">
      <w:pPr>
        <w:pStyle w:val="Default"/>
        <w:jc w:val="center"/>
        <w:rPr>
          <w:sz w:val="22"/>
          <w:szCs w:val="22"/>
        </w:rPr>
      </w:pPr>
      <w:r>
        <w:rPr>
          <w:noProof/>
          <w:sz w:val="22"/>
          <w:szCs w:val="22"/>
          <w14:ligatures w14:val="standardContextual"/>
        </w:rPr>
        <w:drawing>
          <wp:inline distT="0" distB="0" distL="0" distR="0" wp14:anchorId="356E69DE" wp14:editId="5BDD44D9">
            <wp:extent cx="2575560" cy="892861"/>
            <wp:effectExtent l="0" t="0" r="0" b="254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889" cy="89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65CBB" w14:textId="77777777" w:rsidR="008543AF" w:rsidRDefault="008543AF" w:rsidP="001618AC">
      <w:pPr>
        <w:pStyle w:val="Default"/>
        <w:rPr>
          <w:sz w:val="22"/>
          <w:szCs w:val="22"/>
        </w:rPr>
      </w:pPr>
    </w:p>
    <w:p w14:paraId="5708D2B3" w14:textId="23EFFA3D" w:rsidR="001618AC" w:rsidRPr="00B44333" w:rsidRDefault="007B2000" w:rsidP="00582F76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February 7, 2024</w:t>
      </w:r>
    </w:p>
    <w:p w14:paraId="0887F61F" w14:textId="64787C0D" w:rsidR="001618AC" w:rsidRPr="00B44333" w:rsidRDefault="001618AC" w:rsidP="001618A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D265004" w14:textId="77777777" w:rsidR="00582F76" w:rsidRPr="00B44333" w:rsidRDefault="00582F76" w:rsidP="00582F76">
      <w:pPr>
        <w:spacing w:after="0" w:line="240" w:lineRule="auto"/>
        <w:jc w:val="both"/>
        <w:rPr>
          <w:rFonts w:cstheme="minorHAnsi"/>
        </w:rPr>
      </w:pPr>
      <w:r w:rsidRPr="00B44333">
        <w:rPr>
          <w:rFonts w:cstheme="minorHAnsi"/>
        </w:rPr>
        <w:t>Renee Johnson</w:t>
      </w:r>
    </w:p>
    <w:p w14:paraId="41D89247" w14:textId="77777777" w:rsidR="00582F76" w:rsidRPr="00B44333" w:rsidRDefault="00582F76" w:rsidP="00582F76">
      <w:pPr>
        <w:spacing w:after="0" w:line="240" w:lineRule="auto"/>
        <w:jc w:val="both"/>
        <w:rPr>
          <w:rFonts w:cstheme="minorHAnsi"/>
        </w:rPr>
      </w:pPr>
      <w:r w:rsidRPr="00B44333">
        <w:rPr>
          <w:rFonts w:cstheme="minorHAnsi"/>
        </w:rPr>
        <w:t>West Sound Partners for Ecosystem Recovery Coordinator</w:t>
      </w:r>
    </w:p>
    <w:p w14:paraId="2C708C21" w14:textId="77777777" w:rsidR="00582F76" w:rsidRPr="00B44333" w:rsidRDefault="00582F76" w:rsidP="00582F76">
      <w:pPr>
        <w:spacing w:after="0" w:line="240" w:lineRule="auto"/>
        <w:jc w:val="both"/>
        <w:rPr>
          <w:rFonts w:cstheme="minorHAnsi"/>
        </w:rPr>
      </w:pPr>
      <w:r w:rsidRPr="00B44333">
        <w:rPr>
          <w:rFonts w:cstheme="minorHAnsi"/>
        </w:rPr>
        <w:t>Kitsap County Department of Community Development</w:t>
      </w:r>
    </w:p>
    <w:p w14:paraId="74BC9BC3" w14:textId="77777777" w:rsidR="00582F76" w:rsidRPr="00B44333" w:rsidRDefault="00582F76" w:rsidP="00582F76">
      <w:pPr>
        <w:spacing w:after="0" w:line="240" w:lineRule="auto"/>
        <w:jc w:val="both"/>
        <w:rPr>
          <w:rFonts w:cstheme="minorHAnsi"/>
        </w:rPr>
      </w:pPr>
      <w:r w:rsidRPr="00B44333">
        <w:rPr>
          <w:rFonts w:cstheme="minorHAnsi"/>
        </w:rPr>
        <w:t>619 Division Street, MS-35</w:t>
      </w:r>
    </w:p>
    <w:p w14:paraId="02B07683" w14:textId="77777777" w:rsidR="00582F76" w:rsidRPr="00B44333" w:rsidRDefault="00582F76" w:rsidP="00582F76">
      <w:pPr>
        <w:spacing w:after="0" w:line="240" w:lineRule="auto"/>
        <w:jc w:val="both"/>
        <w:rPr>
          <w:rFonts w:cstheme="minorHAnsi"/>
        </w:rPr>
      </w:pPr>
      <w:r w:rsidRPr="00B44333">
        <w:rPr>
          <w:rFonts w:cstheme="minorHAnsi"/>
        </w:rPr>
        <w:t>Port Orchard, WA  98366</w:t>
      </w:r>
    </w:p>
    <w:p w14:paraId="6DE42551" w14:textId="77777777" w:rsidR="00582F76" w:rsidRPr="00B44333" w:rsidRDefault="00582F76" w:rsidP="001618A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37E240" w14:textId="4A172BFC" w:rsidR="001618AC" w:rsidRPr="00B44333" w:rsidRDefault="007F23E9" w:rsidP="001618AC">
      <w:pPr>
        <w:spacing w:line="240" w:lineRule="auto"/>
        <w:rPr>
          <w:rFonts w:cstheme="minorHAnsi"/>
          <w:b/>
          <w:bCs/>
        </w:rPr>
      </w:pPr>
      <w:r w:rsidRPr="00B44333">
        <w:rPr>
          <w:rFonts w:cstheme="minorHAnsi"/>
          <w:b/>
          <w:bCs/>
        </w:rPr>
        <w:t>Subject: Letter of Support for</w:t>
      </w:r>
      <w:r w:rsidR="00A542DF" w:rsidRPr="00B44333">
        <w:rPr>
          <w:rFonts w:cstheme="minorHAnsi"/>
          <w:b/>
          <w:bCs/>
        </w:rPr>
        <w:t xml:space="preserve"> Pierce Conservation District’s</w:t>
      </w:r>
      <w:r w:rsidR="001618AC" w:rsidRPr="00B44333">
        <w:rPr>
          <w:rFonts w:cstheme="minorHAnsi"/>
          <w:b/>
          <w:bCs/>
        </w:rPr>
        <w:t xml:space="preserve"> </w:t>
      </w:r>
      <w:r w:rsidR="00AE1B43">
        <w:rPr>
          <w:rFonts w:cstheme="minorHAnsi"/>
          <w:b/>
          <w:bCs/>
        </w:rPr>
        <w:t>Filucy</w:t>
      </w:r>
      <w:r w:rsidR="001618AC" w:rsidRPr="00B44333">
        <w:rPr>
          <w:rFonts w:cstheme="minorHAnsi"/>
          <w:b/>
          <w:bCs/>
        </w:rPr>
        <w:t xml:space="preserve"> Bay Armor Removal </w:t>
      </w:r>
      <w:r w:rsidR="005E3485" w:rsidRPr="00B44333">
        <w:rPr>
          <w:rFonts w:cstheme="minorHAnsi"/>
          <w:b/>
          <w:bCs/>
        </w:rPr>
        <w:t>and</w:t>
      </w:r>
      <w:r w:rsidR="001618AC" w:rsidRPr="00B44333">
        <w:rPr>
          <w:rFonts w:cstheme="minorHAnsi"/>
          <w:b/>
          <w:bCs/>
        </w:rPr>
        <w:t xml:space="preserve"> Shoreline Restoration </w:t>
      </w:r>
      <w:r w:rsidR="00A542DF" w:rsidRPr="00B44333">
        <w:rPr>
          <w:rFonts w:cstheme="minorHAnsi"/>
          <w:b/>
          <w:bCs/>
        </w:rPr>
        <w:t>Project</w:t>
      </w:r>
    </w:p>
    <w:p w14:paraId="48B1AC44" w14:textId="449C8B6E" w:rsidR="001618AC" w:rsidRPr="00B44333" w:rsidRDefault="001618AC" w:rsidP="001618A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CA7B0A8" w14:textId="206CAE8F" w:rsidR="006815BF" w:rsidRPr="00B44333" w:rsidRDefault="00FC7DBF" w:rsidP="00FF29C0">
      <w:pPr>
        <w:spacing w:line="240" w:lineRule="auto"/>
        <w:rPr>
          <w:rFonts w:cstheme="minorHAnsi"/>
        </w:rPr>
      </w:pPr>
      <w:r w:rsidRPr="00FC7DBF">
        <w:rPr>
          <w:rFonts w:cstheme="minorHAnsi"/>
        </w:rPr>
        <w:t xml:space="preserve">The West Sound Partners for Ecosystem Recovery (WSPER)—a Lead Entity for salmon recovery and a Local Integrating Organization for ecosystem recovery made up of technical experts, practitioners, and citizens of the cities, counties, and tribes in eastern Water Resource Inventory Area 15—express support </w:t>
      </w:r>
      <w:r w:rsidR="00565187" w:rsidRPr="00B44333">
        <w:rPr>
          <w:rFonts w:cstheme="minorHAnsi"/>
        </w:rPr>
        <w:t>for</w:t>
      </w:r>
      <w:r w:rsidR="001618AC" w:rsidRPr="00B44333">
        <w:rPr>
          <w:rFonts w:cstheme="minorHAnsi"/>
        </w:rPr>
        <w:t xml:space="preserve"> Pierce Conservation District’s </w:t>
      </w:r>
      <w:r>
        <w:rPr>
          <w:rFonts w:cstheme="minorHAnsi"/>
        </w:rPr>
        <w:t>Filucy</w:t>
      </w:r>
      <w:r w:rsidR="001618AC" w:rsidRPr="00B44333">
        <w:rPr>
          <w:rFonts w:cstheme="minorHAnsi"/>
        </w:rPr>
        <w:t xml:space="preserve"> Bay Armor Removal and Shoreline Restoration </w:t>
      </w:r>
      <w:r w:rsidR="006D5452" w:rsidRPr="00B44333">
        <w:rPr>
          <w:rFonts w:cstheme="minorHAnsi"/>
        </w:rPr>
        <w:t>P</w:t>
      </w:r>
      <w:r w:rsidR="001618AC" w:rsidRPr="00B44333">
        <w:rPr>
          <w:rFonts w:cstheme="minorHAnsi"/>
        </w:rPr>
        <w:t xml:space="preserve">roject. </w:t>
      </w:r>
    </w:p>
    <w:p w14:paraId="7B1417AA" w14:textId="69B4699E" w:rsidR="00F623E8" w:rsidRPr="00B44333" w:rsidRDefault="00003800" w:rsidP="00FF29C0">
      <w:pPr>
        <w:spacing w:line="240" w:lineRule="auto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T</w:t>
      </w:r>
      <w:r w:rsidR="00BD64D6" w:rsidRPr="00B44333">
        <w:rPr>
          <w:rFonts w:cstheme="minorHAnsi"/>
          <w:color w:val="222222"/>
          <w:shd w:val="clear" w:color="auto" w:fill="FFFFFF"/>
        </w:rPr>
        <w:t xml:space="preserve">his armor removal </w:t>
      </w:r>
      <w:r w:rsidR="007D3427" w:rsidRPr="007D3427">
        <w:rPr>
          <w:rFonts w:cstheme="minorHAnsi"/>
          <w:color w:val="222222"/>
          <w:shd w:val="clear" w:color="auto" w:fill="FFFFFF"/>
        </w:rPr>
        <w:t>project would remove</w:t>
      </w:r>
      <w:r w:rsidR="00BD2C19">
        <w:rPr>
          <w:rFonts w:cstheme="minorHAnsi"/>
          <w:color w:val="222222"/>
          <w:shd w:val="clear" w:color="auto" w:fill="FFFFFF"/>
        </w:rPr>
        <w:t xml:space="preserve"> </w:t>
      </w:r>
      <w:r w:rsidR="007D3427" w:rsidRPr="007D3427">
        <w:rPr>
          <w:rFonts w:cstheme="minorHAnsi"/>
          <w:color w:val="222222"/>
          <w:shd w:val="clear" w:color="auto" w:fill="FFFFFF"/>
        </w:rPr>
        <w:t>100 linear feet of creosote-treated wood armor and concrete armor from the nearshore and reestablish riparian vegetation to support natural coastal processes and benefit nearshore habitat</w:t>
      </w:r>
      <w:r w:rsidR="005C00C2" w:rsidRPr="00B44333">
        <w:rPr>
          <w:rFonts w:cstheme="minorHAnsi"/>
          <w:color w:val="222222"/>
          <w:shd w:val="clear" w:color="auto" w:fill="FFFFFF"/>
        </w:rPr>
        <w:t xml:space="preserve"> </w:t>
      </w:r>
      <w:r w:rsidR="007D3427">
        <w:rPr>
          <w:rFonts w:cstheme="minorHAnsi"/>
          <w:color w:val="222222"/>
          <w:shd w:val="clear" w:color="auto" w:fill="FFFFFF"/>
        </w:rPr>
        <w:t>used by</w:t>
      </w:r>
      <w:r w:rsidR="005C00C2" w:rsidRPr="00B44333">
        <w:rPr>
          <w:rFonts w:cstheme="minorHAnsi"/>
          <w:color w:val="222222"/>
          <w:shd w:val="clear" w:color="auto" w:fill="FFFFFF"/>
        </w:rPr>
        <w:t xml:space="preserve"> </w:t>
      </w:r>
      <w:r w:rsidR="006D0F63" w:rsidRPr="00B44333">
        <w:rPr>
          <w:rFonts w:cstheme="minorHAnsi"/>
          <w:color w:val="222222"/>
          <w:shd w:val="clear" w:color="auto" w:fill="FFFFFF"/>
        </w:rPr>
        <w:t>juvenile Chinook</w:t>
      </w:r>
      <w:r w:rsidR="007B461F">
        <w:rPr>
          <w:rFonts w:cstheme="minorHAnsi"/>
          <w:color w:val="222222"/>
          <w:shd w:val="clear" w:color="auto" w:fill="FFFFFF"/>
        </w:rPr>
        <w:t>,</w:t>
      </w:r>
      <w:r w:rsidR="006D0F63" w:rsidRPr="00B44333">
        <w:rPr>
          <w:rFonts w:cstheme="minorHAnsi"/>
          <w:color w:val="222222"/>
          <w:shd w:val="clear" w:color="auto" w:fill="FFFFFF"/>
        </w:rPr>
        <w:t xml:space="preserve"> other ESA-listed salmonids</w:t>
      </w:r>
      <w:r w:rsidR="007B461F">
        <w:rPr>
          <w:rFonts w:cstheme="minorHAnsi"/>
          <w:color w:val="222222"/>
          <w:shd w:val="clear" w:color="auto" w:fill="FFFFFF"/>
        </w:rPr>
        <w:t>, and t</w:t>
      </w:r>
      <w:r w:rsidR="007D3427">
        <w:rPr>
          <w:rFonts w:cstheme="minorHAnsi"/>
          <w:color w:val="222222"/>
          <w:shd w:val="clear" w:color="auto" w:fill="FFFFFF"/>
        </w:rPr>
        <w:t xml:space="preserve">wo species of forage fish spawn in the drift cell </w:t>
      </w:r>
      <w:r w:rsidR="00F623E8" w:rsidRPr="00B44333">
        <w:rPr>
          <w:rFonts w:cstheme="minorHAnsi"/>
          <w:color w:val="222222"/>
          <w:shd w:val="clear" w:color="auto" w:fill="FFFFFF"/>
        </w:rPr>
        <w:t>(an essential prey item for juvenile Chinook).</w:t>
      </w:r>
    </w:p>
    <w:p w14:paraId="33059167" w14:textId="73C3E874" w:rsidR="006044A6" w:rsidRPr="00B44333" w:rsidRDefault="006D5452" w:rsidP="00FF29C0">
      <w:pPr>
        <w:spacing w:line="240" w:lineRule="auto"/>
        <w:rPr>
          <w:rFonts w:cstheme="minorHAnsi"/>
        </w:rPr>
      </w:pPr>
      <w:r w:rsidRPr="00B44333">
        <w:rPr>
          <w:rFonts w:cstheme="minorHAnsi"/>
          <w:color w:val="222222"/>
          <w:shd w:val="clear" w:color="auto" w:fill="FFFFFF"/>
        </w:rPr>
        <w:t>Our partners constantly work to identify and prioritize projects and find funding to recover ecosystems and salmon populations in West Puget Sound.</w:t>
      </w:r>
      <w:r w:rsidRPr="00B44333">
        <w:rPr>
          <w:rFonts w:cstheme="minorHAnsi"/>
        </w:rPr>
        <w:t xml:space="preserve"> </w:t>
      </w:r>
      <w:bookmarkStart w:id="0" w:name="_Hlk133848028"/>
      <w:r w:rsidR="007B2000">
        <w:rPr>
          <w:rFonts w:cstheme="minorHAnsi"/>
          <w:color w:val="222222"/>
          <w:shd w:val="clear" w:color="auto" w:fill="FFFFFF"/>
        </w:rPr>
        <w:t xml:space="preserve">We have </w:t>
      </w:r>
      <w:r w:rsidR="00F623E8" w:rsidRPr="00B44333">
        <w:rPr>
          <w:rFonts w:cstheme="minorHAnsi"/>
        </w:rPr>
        <w:t xml:space="preserve">identified the </w:t>
      </w:r>
      <w:r w:rsidR="00EE612E" w:rsidRPr="00B44333">
        <w:rPr>
          <w:rFonts w:cstheme="minorHAnsi"/>
        </w:rPr>
        <w:t xml:space="preserve">construction phase </w:t>
      </w:r>
      <w:r w:rsidR="00F623E8" w:rsidRPr="00B44333">
        <w:rPr>
          <w:rFonts w:cstheme="minorHAnsi"/>
        </w:rPr>
        <w:t xml:space="preserve">as a priority action </w:t>
      </w:r>
      <w:r w:rsidR="007D3427">
        <w:rPr>
          <w:rFonts w:cstheme="minorHAnsi"/>
        </w:rPr>
        <w:t>in</w:t>
      </w:r>
      <w:r w:rsidR="007D3427" w:rsidRPr="00B44333">
        <w:rPr>
          <w:rFonts w:cstheme="minorHAnsi"/>
        </w:rPr>
        <w:t xml:space="preserve"> our</w:t>
      </w:r>
      <w:r w:rsidR="00EE612E" w:rsidRPr="00B44333">
        <w:rPr>
          <w:rFonts w:cstheme="minorHAnsi"/>
        </w:rPr>
        <w:t xml:space="preserve"> </w:t>
      </w:r>
      <w:bookmarkEnd w:id="0"/>
      <w:r w:rsidR="007D3427">
        <w:rPr>
          <w:rFonts w:cstheme="minorHAnsi"/>
        </w:rPr>
        <w:t xml:space="preserve">2016 Ecosystem Recovery Plan. </w:t>
      </w:r>
      <w:r w:rsidR="00245E0B" w:rsidRPr="00B44333">
        <w:rPr>
          <w:rFonts w:cstheme="minorHAnsi"/>
          <w:color w:val="222222"/>
          <w:shd w:val="clear" w:color="auto" w:fill="FFFFFF"/>
        </w:rPr>
        <w:t xml:space="preserve"> </w:t>
      </w:r>
    </w:p>
    <w:p w14:paraId="1B6668ED" w14:textId="77777777" w:rsidR="005E3485" w:rsidRPr="00B44333" w:rsidRDefault="005E3485" w:rsidP="00FF29C0">
      <w:pPr>
        <w:spacing w:line="240" w:lineRule="auto"/>
        <w:rPr>
          <w:rFonts w:eastAsia="Calibri" w:cstheme="minorHAnsi"/>
        </w:rPr>
      </w:pPr>
    </w:p>
    <w:p w14:paraId="78CD3D4F" w14:textId="5C614A26" w:rsidR="001618AC" w:rsidRPr="00B44333" w:rsidRDefault="00D76524" w:rsidP="00FF29C0">
      <w:pPr>
        <w:spacing w:line="240" w:lineRule="auto"/>
        <w:rPr>
          <w:rFonts w:cstheme="minorHAnsi"/>
        </w:rPr>
      </w:pPr>
      <w:r w:rsidRPr="00B44333">
        <w:rPr>
          <w:rFonts w:eastAsia="Calibri" w:cstheme="minorHAnsi"/>
        </w:rPr>
        <w:t>The West Sound Partners for Ecosystem Recovery support</w:t>
      </w:r>
      <w:r w:rsidRPr="00B44333">
        <w:rPr>
          <w:rFonts w:eastAsia="Calibri" w:cstheme="minorHAnsi"/>
          <w:spacing w:val="-4"/>
        </w:rPr>
        <w:t xml:space="preserve"> </w:t>
      </w:r>
      <w:r w:rsidRPr="00B44333">
        <w:rPr>
          <w:rFonts w:eastAsia="Calibri" w:cstheme="minorHAnsi"/>
        </w:rPr>
        <w:t xml:space="preserve">this application. </w:t>
      </w:r>
      <w:r w:rsidR="00257346" w:rsidRPr="00B44333">
        <w:rPr>
          <w:rFonts w:eastAsia="Calibri" w:cstheme="minorHAnsi"/>
        </w:rPr>
        <w:t xml:space="preserve">Shoreline restoration is a </w:t>
      </w:r>
      <w:r w:rsidRPr="00B44333">
        <w:rPr>
          <w:rFonts w:eastAsia="Calibri" w:cstheme="minorHAnsi"/>
        </w:rPr>
        <w:t>high prior</w:t>
      </w:r>
      <w:r w:rsidR="00257346" w:rsidRPr="00B44333">
        <w:rPr>
          <w:rFonts w:eastAsia="Calibri" w:cstheme="minorHAnsi"/>
        </w:rPr>
        <w:t xml:space="preserve">ity </w:t>
      </w:r>
      <w:r w:rsidRPr="00B44333">
        <w:rPr>
          <w:rFonts w:eastAsia="Calibri" w:cstheme="minorHAnsi"/>
        </w:rPr>
        <w:t xml:space="preserve">for </w:t>
      </w:r>
      <w:r w:rsidR="00245E0B" w:rsidRPr="00B44333">
        <w:rPr>
          <w:rFonts w:eastAsia="Calibri" w:cstheme="minorHAnsi"/>
        </w:rPr>
        <w:t xml:space="preserve">salmon and </w:t>
      </w:r>
      <w:r w:rsidRPr="00B44333">
        <w:rPr>
          <w:rFonts w:eastAsia="Calibri" w:cstheme="minorHAnsi"/>
        </w:rPr>
        <w:t>ecosystem recovery in our region, and we look forward to seeing the project move forward.</w:t>
      </w:r>
      <w:r w:rsidR="001618AC" w:rsidRPr="00B44333">
        <w:rPr>
          <w:rFonts w:cstheme="minorHAnsi"/>
        </w:rPr>
        <w:t xml:space="preserve"> </w:t>
      </w:r>
    </w:p>
    <w:p w14:paraId="272B4294" w14:textId="77777777" w:rsidR="00A616B2" w:rsidRPr="00B44333" w:rsidRDefault="00A616B2" w:rsidP="00FF29C0">
      <w:pPr>
        <w:spacing w:line="240" w:lineRule="auto"/>
        <w:rPr>
          <w:rFonts w:cstheme="minorHAnsi"/>
        </w:rPr>
      </w:pPr>
    </w:p>
    <w:p w14:paraId="74B5F748" w14:textId="7A70A75F" w:rsidR="001618AC" w:rsidRPr="00B44333" w:rsidRDefault="001618AC" w:rsidP="001618AC">
      <w:pPr>
        <w:spacing w:line="240" w:lineRule="auto"/>
        <w:rPr>
          <w:rFonts w:cstheme="minorHAnsi"/>
        </w:rPr>
      </w:pPr>
      <w:r w:rsidRPr="00B44333">
        <w:rPr>
          <w:rFonts w:cstheme="minorHAnsi"/>
        </w:rPr>
        <w:t xml:space="preserve">Sincerely, </w:t>
      </w:r>
    </w:p>
    <w:p w14:paraId="784BD5E3" w14:textId="77777777" w:rsidR="00187893" w:rsidRPr="00B44333" w:rsidRDefault="00187893" w:rsidP="001618AC">
      <w:pPr>
        <w:spacing w:line="240" w:lineRule="auto"/>
        <w:rPr>
          <w:rFonts w:cstheme="minorHAnsi"/>
        </w:rPr>
      </w:pPr>
    </w:p>
    <w:p w14:paraId="7A6A4204" w14:textId="77777777" w:rsidR="00FC7DBF" w:rsidRPr="00C92E42" w:rsidRDefault="00FC7DBF" w:rsidP="00FC7DBF">
      <w:pPr>
        <w:pStyle w:val="BodyText"/>
        <w:ind w:left="0"/>
        <w:rPr>
          <w:rFonts w:asciiTheme="minorHAnsi" w:hAnsiTheme="minorHAnsi" w:cstheme="minorHAnsi"/>
        </w:rPr>
      </w:pPr>
      <w:r w:rsidRPr="00C92E42">
        <w:rPr>
          <w:rFonts w:asciiTheme="minorHAnsi" w:hAnsiTheme="minorHAnsi" w:cstheme="minorHAnsi"/>
        </w:rPr>
        <w:t>Renee</w:t>
      </w:r>
      <w:r w:rsidRPr="00C92E42">
        <w:rPr>
          <w:rFonts w:asciiTheme="minorHAnsi" w:hAnsiTheme="minorHAnsi" w:cstheme="minorHAnsi"/>
          <w:spacing w:val="-3"/>
        </w:rPr>
        <w:t xml:space="preserve"> </w:t>
      </w:r>
      <w:r w:rsidRPr="00C92E42">
        <w:rPr>
          <w:rFonts w:asciiTheme="minorHAnsi" w:hAnsiTheme="minorHAnsi" w:cstheme="minorHAnsi"/>
        </w:rPr>
        <w:t>Johnson|</w:t>
      </w:r>
      <w:r w:rsidRPr="00C92E42">
        <w:rPr>
          <w:rFonts w:asciiTheme="minorHAnsi" w:hAnsiTheme="minorHAnsi" w:cstheme="minorHAnsi"/>
          <w:spacing w:val="-6"/>
        </w:rPr>
        <w:t xml:space="preserve"> </w:t>
      </w:r>
      <w:r w:rsidRPr="00C92E42">
        <w:rPr>
          <w:rFonts w:asciiTheme="minorHAnsi" w:hAnsiTheme="minorHAnsi" w:cstheme="minorHAnsi"/>
        </w:rPr>
        <w:t>WSPER</w:t>
      </w:r>
      <w:r w:rsidRPr="00C92E42">
        <w:rPr>
          <w:rFonts w:asciiTheme="minorHAnsi" w:hAnsiTheme="minorHAnsi" w:cstheme="minorHAnsi"/>
          <w:spacing w:val="-2"/>
        </w:rPr>
        <w:t xml:space="preserve"> Coordinator</w:t>
      </w:r>
    </w:p>
    <w:p w14:paraId="23B2CF19" w14:textId="77777777" w:rsidR="00FC7DBF" w:rsidRDefault="00FC7DBF" w:rsidP="00FC7DBF">
      <w:pPr>
        <w:pStyle w:val="BodyText"/>
        <w:spacing w:before="2" w:line="237" w:lineRule="auto"/>
        <w:ind w:left="0" w:right="4164"/>
        <w:rPr>
          <w:rFonts w:asciiTheme="minorHAnsi" w:hAnsiTheme="minorHAnsi" w:cstheme="minorHAnsi"/>
        </w:rPr>
      </w:pPr>
      <w:r w:rsidRPr="00C92E42">
        <w:rPr>
          <w:rFonts w:asciiTheme="minorHAnsi" w:hAnsiTheme="minorHAnsi" w:cstheme="minorHAnsi"/>
        </w:rPr>
        <w:t>Kitsap</w:t>
      </w:r>
      <w:r w:rsidRPr="00C92E42">
        <w:rPr>
          <w:rFonts w:asciiTheme="minorHAnsi" w:hAnsiTheme="minorHAnsi" w:cstheme="minorHAnsi"/>
          <w:spacing w:val="-7"/>
        </w:rPr>
        <w:t xml:space="preserve"> </w:t>
      </w:r>
      <w:r w:rsidRPr="00C92E42">
        <w:rPr>
          <w:rFonts w:asciiTheme="minorHAnsi" w:hAnsiTheme="minorHAnsi" w:cstheme="minorHAnsi"/>
        </w:rPr>
        <w:t>County</w:t>
      </w:r>
      <w:r w:rsidRPr="00C92E42">
        <w:rPr>
          <w:rFonts w:asciiTheme="minorHAnsi" w:hAnsiTheme="minorHAnsi" w:cstheme="minorHAnsi"/>
          <w:spacing w:val="-8"/>
        </w:rPr>
        <w:t xml:space="preserve"> </w:t>
      </w:r>
      <w:r w:rsidRPr="00C92E42">
        <w:rPr>
          <w:rFonts w:asciiTheme="minorHAnsi" w:hAnsiTheme="minorHAnsi" w:cstheme="minorHAnsi"/>
        </w:rPr>
        <w:t>Department</w:t>
      </w:r>
      <w:r w:rsidRPr="00C92E42">
        <w:rPr>
          <w:rFonts w:asciiTheme="minorHAnsi" w:hAnsiTheme="minorHAnsi" w:cstheme="minorHAnsi"/>
          <w:spacing w:val="-9"/>
        </w:rPr>
        <w:t xml:space="preserve"> </w:t>
      </w:r>
      <w:r w:rsidRPr="00C92E42">
        <w:rPr>
          <w:rFonts w:asciiTheme="minorHAnsi" w:hAnsiTheme="minorHAnsi" w:cstheme="minorHAnsi"/>
        </w:rPr>
        <w:t>of</w:t>
      </w:r>
      <w:r w:rsidRPr="00C92E42">
        <w:rPr>
          <w:rFonts w:asciiTheme="minorHAnsi" w:hAnsiTheme="minorHAnsi" w:cstheme="minorHAnsi"/>
          <w:spacing w:val="-7"/>
        </w:rPr>
        <w:t xml:space="preserve"> </w:t>
      </w:r>
      <w:r w:rsidRPr="00C92E42">
        <w:rPr>
          <w:rFonts w:asciiTheme="minorHAnsi" w:hAnsiTheme="minorHAnsi" w:cstheme="minorHAnsi"/>
        </w:rPr>
        <w:t>Community</w:t>
      </w:r>
      <w:r w:rsidRPr="00C92E42">
        <w:rPr>
          <w:rFonts w:asciiTheme="minorHAnsi" w:hAnsiTheme="minorHAnsi" w:cstheme="minorHAnsi"/>
          <w:spacing w:val="-9"/>
        </w:rPr>
        <w:t xml:space="preserve"> </w:t>
      </w:r>
      <w:r w:rsidRPr="00C92E42">
        <w:rPr>
          <w:rFonts w:asciiTheme="minorHAnsi" w:hAnsiTheme="minorHAnsi" w:cstheme="minorHAnsi"/>
        </w:rPr>
        <w:t xml:space="preserve">Development </w:t>
      </w:r>
    </w:p>
    <w:p w14:paraId="59737C5A" w14:textId="728CEED1" w:rsidR="00FC7DBF" w:rsidRDefault="00FC7DBF" w:rsidP="00FC7DBF">
      <w:pPr>
        <w:pStyle w:val="BodyText"/>
        <w:spacing w:before="2" w:line="237" w:lineRule="auto"/>
        <w:ind w:left="0" w:right="4164"/>
        <w:rPr>
          <w:rFonts w:asciiTheme="minorHAnsi" w:hAnsiTheme="minorHAnsi" w:cstheme="minorHAnsi"/>
        </w:rPr>
      </w:pPr>
      <w:r w:rsidRPr="00C92E42">
        <w:rPr>
          <w:rFonts w:asciiTheme="minorHAnsi" w:hAnsiTheme="minorHAnsi" w:cstheme="minorHAnsi"/>
        </w:rPr>
        <w:t>Port Orchard, WA</w:t>
      </w:r>
      <w:r w:rsidRPr="00C92E42">
        <w:rPr>
          <w:rFonts w:asciiTheme="minorHAnsi" w:hAnsiTheme="minorHAnsi" w:cstheme="minorHAnsi"/>
          <w:spacing w:val="40"/>
        </w:rPr>
        <w:t xml:space="preserve"> </w:t>
      </w:r>
      <w:r w:rsidRPr="00C92E42">
        <w:rPr>
          <w:rFonts w:asciiTheme="minorHAnsi" w:hAnsiTheme="minorHAnsi" w:cstheme="minorHAnsi"/>
        </w:rPr>
        <w:t>9836</w:t>
      </w:r>
      <w:r>
        <w:rPr>
          <w:rFonts w:asciiTheme="minorHAnsi" w:hAnsiTheme="minorHAnsi" w:cstheme="minorHAnsi"/>
        </w:rPr>
        <w:t>6</w:t>
      </w:r>
    </w:p>
    <w:p w14:paraId="324FA6F1" w14:textId="22AA4D75" w:rsidR="00B44333" w:rsidRPr="00B44333" w:rsidRDefault="00B44333" w:rsidP="00FC7DBF">
      <w:pPr>
        <w:spacing w:after="0" w:line="240" w:lineRule="auto"/>
      </w:pPr>
    </w:p>
    <w:sectPr w:rsidR="00B44333" w:rsidRPr="00B44333" w:rsidSect="007716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D8F6F" w14:textId="77777777" w:rsidR="00DF3994" w:rsidRDefault="00DF3994" w:rsidP="007716BF">
      <w:pPr>
        <w:spacing w:after="0" w:line="240" w:lineRule="auto"/>
      </w:pPr>
      <w:r>
        <w:separator/>
      </w:r>
    </w:p>
  </w:endnote>
  <w:endnote w:type="continuationSeparator" w:id="0">
    <w:p w14:paraId="432DB022" w14:textId="77777777" w:rsidR="00DF3994" w:rsidRDefault="00DF3994" w:rsidP="0077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83411" w14:textId="77777777" w:rsidR="00DF3994" w:rsidRDefault="00DF3994" w:rsidP="007716BF">
      <w:pPr>
        <w:spacing w:after="0" w:line="240" w:lineRule="auto"/>
      </w:pPr>
      <w:r>
        <w:separator/>
      </w:r>
    </w:p>
  </w:footnote>
  <w:footnote w:type="continuationSeparator" w:id="0">
    <w:p w14:paraId="7182364E" w14:textId="77777777" w:rsidR="00DF3994" w:rsidRDefault="00DF3994" w:rsidP="00771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AC"/>
    <w:rsid w:val="00003800"/>
    <w:rsid w:val="00026756"/>
    <w:rsid w:val="000C10E8"/>
    <w:rsid w:val="001618AC"/>
    <w:rsid w:val="00187893"/>
    <w:rsid w:val="001C29A6"/>
    <w:rsid w:val="00245E0B"/>
    <w:rsid w:val="00257346"/>
    <w:rsid w:val="002761D6"/>
    <w:rsid w:val="002B04BD"/>
    <w:rsid w:val="002F7AA0"/>
    <w:rsid w:val="003216A1"/>
    <w:rsid w:val="00343DF8"/>
    <w:rsid w:val="003638F8"/>
    <w:rsid w:val="003654A1"/>
    <w:rsid w:val="00397CFD"/>
    <w:rsid w:val="004244F0"/>
    <w:rsid w:val="004A0B77"/>
    <w:rsid w:val="004A2DBC"/>
    <w:rsid w:val="004B1D69"/>
    <w:rsid w:val="004D1E39"/>
    <w:rsid w:val="00507053"/>
    <w:rsid w:val="005428C5"/>
    <w:rsid w:val="00543B67"/>
    <w:rsid w:val="00565187"/>
    <w:rsid w:val="005674AA"/>
    <w:rsid w:val="00582F76"/>
    <w:rsid w:val="005B20F8"/>
    <w:rsid w:val="005C00C2"/>
    <w:rsid w:val="005E3485"/>
    <w:rsid w:val="005F2333"/>
    <w:rsid w:val="006044A6"/>
    <w:rsid w:val="00612A26"/>
    <w:rsid w:val="00652456"/>
    <w:rsid w:val="006815BF"/>
    <w:rsid w:val="006D0F63"/>
    <w:rsid w:val="006D5452"/>
    <w:rsid w:val="006D60FF"/>
    <w:rsid w:val="007716BF"/>
    <w:rsid w:val="007B2000"/>
    <w:rsid w:val="007B461F"/>
    <w:rsid w:val="007D3427"/>
    <w:rsid w:val="007F23E9"/>
    <w:rsid w:val="00823E21"/>
    <w:rsid w:val="008543AF"/>
    <w:rsid w:val="00893E8F"/>
    <w:rsid w:val="008C3D4F"/>
    <w:rsid w:val="00915142"/>
    <w:rsid w:val="00974A03"/>
    <w:rsid w:val="0098109F"/>
    <w:rsid w:val="009B0C16"/>
    <w:rsid w:val="00A542DF"/>
    <w:rsid w:val="00A57A89"/>
    <w:rsid w:val="00A616B2"/>
    <w:rsid w:val="00AE1B43"/>
    <w:rsid w:val="00B133B0"/>
    <w:rsid w:val="00B44333"/>
    <w:rsid w:val="00B66393"/>
    <w:rsid w:val="00BD2C19"/>
    <w:rsid w:val="00BD64D6"/>
    <w:rsid w:val="00BF1D85"/>
    <w:rsid w:val="00C81B50"/>
    <w:rsid w:val="00CF564D"/>
    <w:rsid w:val="00D13343"/>
    <w:rsid w:val="00D6374B"/>
    <w:rsid w:val="00D76524"/>
    <w:rsid w:val="00DC696A"/>
    <w:rsid w:val="00DF3994"/>
    <w:rsid w:val="00EE612E"/>
    <w:rsid w:val="00F623E8"/>
    <w:rsid w:val="00FC7DBF"/>
    <w:rsid w:val="00FE65F4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E6421"/>
  <w15:chartTrackingRefBased/>
  <w15:docId w15:val="{D698B367-292B-4B38-AEAA-A2ADA9EE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8A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18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23E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E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6B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6BF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FF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76524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C7DBF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FC7DBF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33e9e-b527-4888-8413-5ac905179ed0">
      <Terms xmlns="http://schemas.microsoft.com/office/infopath/2007/PartnerControls"/>
    </lcf76f155ced4ddcb4097134ff3c332f>
    <TaxCatchAll xmlns="0d8e7965-9ce2-4ef4-8efb-170283c43c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EA8DEED01524A99E16AF6C436A7BD" ma:contentTypeVersion="16" ma:contentTypeDescription="Create a new document." ma:contentTypeScope="" ma:versionID="0a63d6b65125e22600bcb56f8971fa5d">
  <xsd:schema xmlns:xsd="http://www.w3.org/2001/XMLSchema" xmlns:xs="http://www.w3.org/2001/XMLSchema" xmlns:p="http://schemas.microsoft.com/office/2006/metadata/properties" xmlns:ns2="a1c33e9e-b527-4888-8413-5ac905179ed0" xmlns:ns3="0d8e7965-9ce2-4ef4-8efb-170283c43cf9" targetNamespace="http://schemas.microsoft.com/office/2006/metadata/properties" ma:root="true" ma:fieldsID="c398c05ff98b91b77fae8948e56565a9" ns2:_="" ns3:_="">
    <xsd:import namespace="a1c33e9e-b527-4888-8413-5ac905179ed0"/>
    <xsd:import namespace="0d8e7965-9ce2-4ef4-8efb-170283c43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3e9e-b527-4888-8413-5ac905179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a19cc6a-489e-4e26-8617-8d4469e57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e7965-9ce2-4ef4-8efb-170283c43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c299630-2dc5-43a3-aac4-db0193e5c788}" ma:internalName="TaxCatchAll" ma:showField="CatchAllData" ma:web="0d8e7965-9ce2-4ef4-8efb-170283c43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3B9F8-FC6E-440C-AEA6-E953B2FA150A}">
  <ds:schemaRefs>
    <ds:schemaRef ds:uri="http://schemas.microsoft.com/office/2006/metadata/properties"/>
    <ds:schemaRef ds:uri="http://schemas.microsoft.com/office/infopath/2007/PartnerControls"/>
    <ds:schemaRef ds:uri="a1c33e9e-b527-4888-8413-5ac905179ed0"/>
    <ds:schemaRef ds:uri="0d8e7965-9ce2-4ef4-8efb-170283c43cf9"/>
  </ds:schemaRefs>
</ds:datastoreItem>
</file>

<file path=customXml/itemProps2.xml><?xml version="1.0" encoding="utf-8"?>
<ds:datastoreItem xmlns:ds="http://schemas.openxmlformats.org/officeDocument/2006/customXml" ds:itemID="{BD8FBBC6-590E-44AA-9251-B3507D4E6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33e9e-b527-4888-8413-5ac905179ed0"/>
    <ds:schemaRef ds:uri="0d8e7965-9ce2-4ef4-8efb-170283c43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F063E4-A39D-4299-BC34-87DFDDBA5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Krauszer</dc:creator>
  <cp:keywords/>
  <dc:description/>
  <cp:lastModifiedBy>Renee K. Johnson</cp:lastModifiedBy>
  <cp:revision>5</cp:revision>
  <dcterms:created xsi:type="dcterms:W3CDTF">2024-02-07T21:35:00Z</dcterms:created>
  <dcterms:modified xsi:type="dcterms:W3CDTF">2024-02-08T00:32:00Z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0x010100ABEEA8DEED01524A99E16AF6C436A7BD</vt:lpwstr>
  </property>
  <property fmtid="{D5CDD505-2E9C-101B-9397-08002B2CF9AE}" pid="3" name="MediaServiceImageTags">
    <vt:lpwstr/>
  </property>
</Properties>
</file>