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D444" w14:textId="160DDE47" w:rsidR="00F86067" w:rsidRDefault="00F86067">
      <w:pPr>
        <w:rPr>
          <w:b/>
          <w:bCs/>
          <w:sz w:val="24"/>
          <w:szCs w:val="24"/>
        </w:rPr>
      </w:pPr>
      <w:bookmarkStart w:id="0" w:name="_Hlk57030465"/>
      <w:r>
        <w:rPr>
          <w:noProof/>
        </w:rPr>
        <w:drawing>
          <wp:anchor distT="0" distB="0" distL="114300" distR="114300" simplePos="0" relativeHeight="251659776" behindDoc="1" locked="0" layoutInCell="1" allowOverlap="1" wp14:anchorId="51DEF0F9" wp14:editId="5225B5D0">
            <wp:simplePos x="0" y="0"/>
            <wp:positionH relativeFrom="column">
              <wp:posOffset>504</wp:posOffset>
            </wp:positionH>
            <wp:positionV relativeFrom="paragraph">
              <wp:posOffset>-316694</wp:posOffset>
            </wp:positionV>
            <wp:extent cx="2272352" cy="90583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52" cy="9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75412" w14:textId="0AD12F3D" w:rsidR="00F86067" w:rsidRDefault="00F86067">
      <w:pPr>
        <w:rPr>
          <w:b/>
          <w:bCs/>
          <w:sz w:val="24"/>
          <w:szCs w:val="24"/>
        </w:rPr>
      </w:pPr>
    </w:p>
    <w:p w14:paraId="2D38726B" w14:textId="2631E2A4" w:rsidR="00D621CF" w:rsidRPr="002B5153" w:rsidRDefault="004243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WSPER Lead Entity </w:t>
      </w:r>
      <w:r w:rsidR="00201E16">
        <w:rPr>
          <w:b/>
          <w:bCs/>
          <w:sz w:val="24"/>
          <w:szCs w:val="24"/>
        </w:rPr>
        <w:t>2024</w:t>
      </w:r>
      <w:r w:rsidR="00F223FF" w:rsidRPr="749B4D5F">
        <w:rPr>
          <w:b/>
          <w:bCs/>
          <w:sz w:val="24"/>
          <w:szCs w:val="24"/>
        </w:rPr>
        <w:t xml:space="preserve"> Salmon </w:t>
      </w:r>
      <w:r w:rsidR="00AE0EE4">
        <w:rPr>
          <w:b/>
          <w:bCs/>
          <w:sz w:val="24"/>
          <w:szCs w:val="24"/>
        </w:rPr>
        <w:t xml:space="preserve">Habitat </w:t>
      </w:r>
      <w:r w:rsidR="00934EC8">
        <w:rPr>
          <w:b/>
          <w:bCs/>
          <w:sz w:val="24"/>
          <w:szCs w:val="24"/>
        </w:rPr>
        <w:t xml:space="preserve">Project </w:t>
      </w:r>
      <w:r w:rsidR="00F223FF" w:rsidRPr="749B4D5F">
        <w:rPr>
          <w:b/>
          <w:bCs/>
          <w:sz w:val="24"/>
          <w:szCs w:val="24"/>
        </w:rPr>
        <w:t>Grant Round Schedule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27"/>
        <w:gridCol w:w="1511"/>
        <w:gridCol w:w="10197"/>
      </w:tblGrid>
      <w:tr w:rsidR="00402FC3" w:rsidRPr="008C754A" w14:paraId="5A8924D3" w14:textId="77777777" w:rsidTr="007B51E1">
        <w:trPr>
          <w:trHeight w:val="432"/>
        </w:trPr>
        <w:tc>
          <w:tcPr>
            <w:tcW w:w="1427" w:type="dxa"/>
            <w:shd w:val="clear" w:color="auto" w:fill="D5DCE4" w:themeFill="text2" w:themeFillTint="33"/>
          </w:tcPr>
          <w:p w14:paraId="68E9FC2D" w14:textId="23DC6B08" w:rsidR="00402FC3" w:rsidRPr="008C754A" w:rsidRDefault="00402FC3" w:rsidP="00C04444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1511" w:type="dxa"/>
            <w:shd w:val="clear" w:color="auto" w:fill="D5DCE4" w:themeFill="text2" w:themeFillTint="33"/>
            <w:vAlign w:val="center"/>
          </w:tcPr>
          <w:p w14:paraId="175B78E0" w14:textId="21FFAF04" w:rsidR="00402FC3" w:rsidRPr="008C754A" w:rsidRDefault="00402FC3" w:rsidP="00C04444">
            <w:pPr>
              <w:rPr>
                <w:b/>
                <w:bCs/>
              </w:rPr>
            </w:pPr>
            <w:r w:rsidRPr="008C754A">
              <w:rPr>
                <w:b/>
                <w:bCs/>
              </w:rPr>
              <w:t>Date</w:t>
            </w:r>
          </w:p>
        </w:tc>
        <w:tc>
          <w:tcPr>
            <w:tcW w:w="10197" w:type="dxa"/>
            <w:shd w:val="clear" w:color="auto" w:fill="D5DCE4" w:themeFill="text2" w:themeFillTint="33"/>
            <w:vAlign w:val="center"/>
          </w:tcPr>
          <w:p w14:paraId="41AB0FC7" w14:textId="69C05F65" w:rsidR="00402FC3" w:rsidRPr="008C754A" w:rsidRDefault="00402FC3" w:rsidP="00C04444">
            <w:pPr>
              <w:rPr>
                <w:b/>
                <w:bCs/>
              </w:rPr>
            </w:pPr>
            <w:r w:rsidRPr="008C754A">
              <w:rPr>
                <w:b/>
                <w:bCs/>
              </w:rPr>
              <w:t>Description</w:t>
            </w:r>
          </w:p>
        </w:tc>
      </w:tr>
      <w:tr w:rsidR="00F512FD" w14:paraId="52CD5780" w14:textId="77777777" w:rsidTr="00D1717A">
        <w:trPr>
          <w:trHeight w:val="288"/>
        </w:trPr>
        <w:tc>
          <w:tcPr>
            <w:tcW w:w="1427" w:type="dxa"/>
            <w:vMerge w:val="restart"/>
          </w:tcPr>
          <w:p w14:paraId="67FFCBEE" w14:textId="5E449F45" w:rsidR="00F512FD" w:rsidRPr="0029499B" w:rsidRDefault="00F512FD" w:rsidP="0029499B">
            <w:pPr>
              <w:pStyle w:val="NoSpacing"/>
            </w:pPr>
            <w:r w:rsidRPr="0029499B">
              <w:t>Planning</w:t>
            </w:r>
          </w:p>
        </w:tc>
        <w:tc>
          <w:tcPr>
            <w:tcW w:w="1511" w:type="dxa"/>
            <w:vAlign w:val="center"/>
          </w:tcPr>
          <w:p w14:paraId="5A56A331" w14:textId="522343AA" w:rsidR="00F512FD" w:rsidRPr="0029499B" w:rsidRDefault="00F512FD" w:rsidP="0029499B">
            <w:pPr>
              <w:pStyle w:val="NoSpacing"/>
            </w:pPr>
            <w:r w:rsidRPr="0029499B">
              <w:t>October 3</w:t>
            </w:r>
          </w:p>
        </w:tc>
        <w:tc>
          <w:tcPr>
            <w:tcW w:w="10197" w:type="dxa"/>
            <w:vAlign w:val="center"/>
          </w:tcPr>
          <w:p w14:paraId="76DB36AC" w14:textId="5CC499D4" w:rsidR="00F512FD" w:rsidRPr="0029499B" w:rsidRDefault="00F512FD" w:rsidP="0029499B">
            <w:pPr>
              <w:pStyle w:val="NoSpacing"/>
            </w:pPr>
            <w:r w:rsidRPr="0029499B">
              <w:t>Call for projects</w:t>
            </w:r>
          </w:p>
        </w:tc>
      </w:tr>
      <w:tr w:rsidR="00F512FD" w14:paraId="1D0CB3DE" w14:textId="77777777" w:rsidTr="00D1717A">
        <w:trPr>
          <w:trHeight w:val="288"/>
        </w:trPr>
        <w:tc>
          <w:tcPr>
            <w:tcW w:w="1427" w:type="dxa"/>
            <w:vMerge/>
          </w:tcPr>
          <w:p w14:paraId="620B3011" w14:textId="77777777" w:rsidR="00F512FD" w:rsidRPr="0029499B" w:rsidRDefault="00F512FD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1856F738" w14:textId="4DFF10D7" w:rsidR="00F512FD" w:rsidRPr="0029499B" w:rsidRDefault="00F512FD" w:rsidP="0029499B">
            <w:pPr>
              <w:pStyle w:val="NoSpacing"/>
            </w:pPr>
            <w:r w:rsidRPr="0029499B">
              <w:t>November 2</w:t>
            </w:r>
            <w:r w:rsidR="007F2560">
              <w:t>1</w:t>
            </w:r>
          </w:p>
        </w:tc>
        <w:tc>
          <w:tcPr>
            <w:tcW w:w="10197" w:type="dxa"/>
            <w:vAlign w:val="center"/>
          </w:tcPr>
          <w:p w14:paraId="2CDFB417" w14:textId="1B79E9FF" w:rsidR="00F512FD" w:rsidRPr="0029499B" w:rsidRDefault="00F512FD" w:rsidP="0029499B">
            <w:pPr>
              <w:pStyle w:val="NoSpacing"/>
            </w:pPr>
            <w:r w:rsidRPr="0029499B">
              <w:t>Discuss projects, letter of intent, call for projects as needed</w:t>
            </w:r>
          </w:p>
        </w:tc>
      </w:tr>
      <w:tr w:rsidR="00F512FD" w14:paraId="0F8B5FB2" w14:textId="77777777" w:rsidTr="00D1717A">
        <w:trPr>
          <w:trHeight w:val="288"/>
        </w:trPr>
        <w:tc>
          <w:tcPr>
            <w:tcW w:w="1427" w:type="dxa"/>
            <w:vMerge/>
          </w:tcPr>
          <w:p w14:paraId="24025030" w14:textId="77777777" w:rsidR="00F512FD" w:rsidRPr="0029499B" w:rsidRDefault="00F512FD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0A09E579" w14:textId="79AC734D" w:rsidR="00F512FD" w:rsidRPr="0029499B" w:rsidRDefault="00F512FD" w:rsidP="0029499B">
            <w:pPr>
              <w:pStyle w:val="NoSpacing"/>
            </w:pPr>
            <w:r w:rsidRPr="0029499B">
              <w:t>January 3</w:t>
            </w:r>
          </w:p>
        </w:tc>
        <w:tc>
          <w:tcPr>
            <w:tcW w:w="10197" w:type="dxa"/>
            <w:vAlign w:val="center"/>
          </w:tcPr>
          <w:p w14:paraId="11A55A71" w14:textId="3ED530F0" w:rsidR="00F512FD" w:rsidRPr="0029499B" w:rsidRDefault="00F512FD" w:rsidP="0029499B">
            <w:pPr>
              <w:pStyle w:val="NoSpacing"/>
            </w:pPr>
            <w:r w:rsidRPr="0029499B">
              <w:t>Letter of intent due</w:t>
            </w:r>
          </w:p>
        </w:tc>
      </w:tr>
      <w:tr w:rsidR="00F512FD" w14:paraId="403E91A5" w14:textId="77777777" w:rsidTr="00D1717A">
        <w:trPr>
          <w:trHeight w:val="288"/>
        </w:trPr>
        <w:tc>
          <w:tcPr>
            <w:tcW w:w="1427" w:type="dxa"/>
            <w:vMerge/>
          </w:tcPr>
          <w:p w14:paraId="4E03F233" w14:textId="77777777" w:rsidR="00F512FD" w:rsidRPr="0029499B" w:rsidRDefault="00F512FD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2AA29C72" w14:textId="450CD66E" w:rsidR="00F512FD" w:rsidRPr="0029499B" w:rsidRDefault="00F512FD" w:rsidP="0029499B">
            <w:pPr>
              <w:pStyle w:val="NoSpacing"/>
            </w:pPr>
            <w:r w:rsidRPr="0029499B">
              <w:t>January 9</w:t>
            </w:r>
          </w:p>
        </w:tc>
        <w:tc>
          <w:tcPr>
            <w:tcW w:w="10197" w:type="dxa"/>
            <w:vAlign w:val="center"/>
          </w:tcPr>
          <w:p w14:paraId="51B8F93E" w14:textId="2A97903E" w:rsidR="00F512FD" w:rsidRPr="0029499B" w:rsidRDefault="00F512FD" w:rsidP="0029499B">
            <w:pPr>
              <w:pStyle w:val="NoSpacing"/>
            </w:pPr>
            <w:r w:rsidRPr="0029499B">
              <w:t>Sponsors present their projects and get feedback</w:t>
            </w:r>
          </w:p>
        </w:tc>
      </w:tr>
      <w:tr w:rsidR="00103BA9" w14:paraId="39BD59D6" w14:textId="77777777" w:rsidTr="00D1717A">
        <w:trPr>
          <w:trHeight w:val="288"/>
        </w:trPr>
        <w:tc>
          <w:tcPr>
            <w:tcW w:w="1427" w:type="dxa"/>
            <w:vMerge/>
          </w:tcPr>
          <w:p w14:paraId="39C365B9" w14:textId="77777777" w:rsidR="00103BA9" w:rsidRPr="0029499B" w:rsidRDefault="00103BA9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1822354A" w14:textId="019141B9" w:rsidR="00103BA9" w:rsidRPr="0029499B" w:rsidRDefault="00641669" w:rsidP="0029499B">
            <w:pPr>
              <w:pStyle w:val="NoSpacing"/>
            </w:pPr>
            <w:r w:rsidRPr="0029499B">
              <w:t>January 30</w:t>
            </w:r>
          </w:p>
        </w:tc>
        <w:tc>
          <w:tcPr>
            <w:tcW w:w="10197" w:type="dxa"/>
            <w:vAlign w:val="center"/>
          </w:tcPr>
          <w:p w14:paraId="73630B81" w14:textId="39B7AEC1" w:rsidR="00103BA9" w:rsidRPr="0029499B" w:rsidRDefault="003A36F9" w:rsidP="0029499B">
            <w:pPr>
              <w:pStyle w:val="NoSpacing"/>
            </w:pPr>
            <w:r w:rsidRPr="0029499B">
              <w:t>Preliminary project applications due in PRISM (do not hit submit)</w:t>
            </w:r>
          </w:p>
        </w:tc>
      </w:tr>
      <w:tr w:rsidR="006651A3" w14:paraId="1333E43D" w14:textId="77777777" w:rsidTr="00D1717A">
        <w:trPr>
          <w:trHeight w:val="288"/>
        </w:trPr>
        <w:tc>
          <w:tcPr>
            <w:tcW w:w="1427" w:type="dxa"/>
            <w:vMerge/>
          </w:tcPr>
          <w:p w14:paraId="0E2DB823" w14:textId="77777777" w:rsidR="006651A3" w:rsidRPr="0029499B" w:rsidRDefault="006651A3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0AFDCA45" w14:textId="320FE651" w:rsidR="006651A3" w:rsidRPr="0029499B" w:rsidRDefault="00884D39" w:rsidP="0029499B">
            <w:pPr>
              <w:pStyle w:val="NoSpacing"/>
            </w:pPr>
            <w:r w:rsidRPr="0029499B">
              <w:t xml:space="preserve">Jan 30 </w:t>
            </w:r>
            <w:r w:rsidR="00A603D0" w:rsidRPr="0029499B">
              <w:t>–</w:t>
            </w:r>
            <w:r w:rsidRPr="0029499B">
              <w:t xml:space="preserve"> Feb</w:t>
            </w:r>
            <w:r w:rsidR="00A603D0" w:rsidRPr="0029499B">
              <w:t xml:space="preserve"> 19</w:t>
            </w:r>
          </w:p>
        </w:tc>
        <w:tc>
          <w:tcPr>
            <w:tcW w:w="10197" w:type="dxa"/>
            <w:vAlign w:val="center"/>
          </w:tcPr>
          <w:p w14:paraId="45456B58" w14:textId="4F04651B" w:rsidR="006651A3" w:rsidRPr="0029499B" w:rsidRDefault="000A1AEC" w:rsidP="0029499B">
            <w:pPr>
              <w:pStyle w:val="NoSpacing"/>
            </w:pPr>
            <w:r w:rsidRPr="0029499B">
              <w:t>Application t</w:t>
            </w:r>
            <w:r w:rsidR="006651A3" w:rsidRPr="0029499B">
              <w:t>echnical review period</w:t>
            </w:r>
          </w:p>
        </w:tc>
      </w:tr>
      <w:tr w:rsidR="00CD4A8A" w14:paraId="6DC43ABC" w14:textId="77777777" w:rsidTr="00D1717A">
        <w:trPr>
          <w:trHeight w:val="288"/>
        </w:trPr>
        <w:tc>
          <w:tcPr>
            <w:tcW w:w="1427" w:type="dxa"/>
            <w:vMerge/>
          </w:tcPr>
          <w:p w14:paraId="5FDAD230" w14:textId="77777777" w:rsidR="00CD4A8A" w:rsidRPr="0029499B" w:rsidRDefault="00CD4A8A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090150BE" w14:textId="0C0A0382" w:rsidR="00CD4A8A" w:rsidRPr="00A31FBF" w:rsidRDefault="00CD2076" w:rsidP="0029499B">
            <w:pPr>
              <w:pStyle w:val="NoSpacing"/>
            </w:pPr>
            <w:r w:rsidRPr="00A31FBF">
              <w:t>Feb 20 TBD</w:t>
            </w:r>
          </w:p>
        </w:tc>
        <w:tc>
          <w:tcPr>
            <w:tcW w:w="10197" w:type="dxa"/>
            <w:vAlign w:val="center"/>
          </w:tcPr>
          <w:p w14:paraId="5097E1F4" w14:textId="58D3C935" w:rsidR="00CD4A8A" w:rsidRPr="00A31FBF" w:rsidRDefault="00CD4A8A" w:rsidP="0029499B">
            <w:pPr>
              <w:pStyle w:val="NoSpacing"/>
              <w:rPr>
                <w:rFonts w:ascii="Calibri" w:eastAsia="Calibri" w:hAnsi="Calibri" w:cs="Calibri"/>
              </w:rPr>
            </w:pPr>
            <w:r w:rsidRPr="00A31FBF">
              <w:t>Site visit w</w:t>
            </w:r>
            <w:r w:rsidR="008A592A" w:rsidRPr="00A31FBF">
              <w:t>/</w:t>
            </w:r>
            <w:r w:rsidRPr="00A31FBF">
              <w:t>SRFB review panel</w:t>
            </w:r>
            <w:r w:rsidR="00CD2076" w:rsidRPr="00A31FBF">
              <w:t xml:space="preserve">; </w:t>
            </w:r>
            <w:r w:rsidR="00884D39" w:rsidRPr="00A31FBF">
              <w:rPr>
                <w:rFonts w:ascii="Calibri" w:eastAsia="Calibri" w:hAnsi="Calibri" w:cs="Calibri"/>
              </w:rPr>
              <w:t>First choice: Mar 12 &amp; 13</w:t>
            </w:r>
            <w:r w:rsidR="00884D39" w:rsidRPr="00A31FBF">
              <w:rPr>
                <w:rFonts w:ascii="Calibri" w:eastAsia="Calibri" w:hAnsi="Calibri" w:cs="Calibri"/>
              </w:rPr>
              <w:t xml:space="preserve">; </w:t>
            </w:r>
            <w:r w:rsidR="00884D39" w:rsidRPr="00A31FBF">
              <w:rPr>
                <w:rFonts w:ascii="Calibri" w:eastAsia="Calibri" w:hAnsi="Calibri" w:cs="Calibri"/>
              </w:rPr>
              <w:t>Second choice: Mar 5 &amp; 6</w:t>
            </w:r>
            <w:r w:rsidR="00884D39" w:rsidRPr="00A31FBF">
              <w:rPr>
                <w:rFonts w:ascii="Calibri" w:eastAsia="Calibri" w:hAnsi="Calibri" w:cs="Calibri"/>
              </w:rPr>
              <w:t xml:space="preserve">; </w:t>
            </w:r>
            <w:r w:rsidR="00884D39" w:rsidRPr="00A31FBF">
              <w:rPr>
                <w:rFonts w:ascii="Calibri" w:eastAsia="Calibri" w:hAnsi="Calibri" w:cs="Calibri"/>
              </w:rPr>
              <w:t>Third choice: Feb 20 &amp; 21</w:t>
            </w:r>
          </w:p>
        </w:tc>
      </w:tr>
      <w:tr w:rsidR="00552807" w14:paraId="06D1D2FB" w14:textId="77777777" w:rsidTr="00D1717A">
        <w:trPr>
          <w:trHeight w:val="288"/>
        </w:trPr>
        <w:tc>
          <w:tcPr>
            <w:tcW w:w="1427" w:type="dxa"/>
            <w:vMerge/>
          </w:tcPr>
          <w:p w14:paraId="1D49D9A4" w14:textId="77777777" w:rsidR="00552807" w:rsidRPr="0029499B" w:rsidRDefault="00552807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4B825109" w14:textId="2B6779C7" w:rsidR="00552807" w:rsidRPr="00A31FBF" w:rsidRDefault="00552807" w:rsidP="0029499B">
            <w:pPr>
              <w:pStyle w:val="NoSpacing"/>
            </w:pPr>
            <w:r w:rsidRPr="00A31FBF">
              <w:t>March 28</w:t>
            </w:r>
          </w:p>
        </w:tc>
        <w:tc>
          <w:tcPr>
            <w:tcW w:w="10197" w:type="dxa"/>
            <w:vAlign w:val="center"/>
          </w:tcPr>
          <w:p w14:paraId="76D93BA3" w14:textId="6CC2A746" w:rsidR="00552807" w:rsidRPr="00A31FBF" w:rsidRDefault="00552807" w:rsidP="0029499B">
            <w:pPr>
              <w:pStyle w:val="NoSpacing"/>
            </w:pPr>
            <w:r w:rsidRPr="00A31FBF">
              <w:t>SRFB Review Panel comment form released</w:t>
            </w:r>
            <w:r w:rsidR="00F67ABB" w:rsidRPr="00A31FBF">
              <w:t xml:space="preserve"> </w:t>
            </w:r>
            <w:r w:rsidRPr="00A31FBF">
              <w:t>identifying projects as “Clear,” “Conditioned,” “Needs More Information,” or “Project of Concern.” Monitoring Panel will</w:t>
            </w:r>
            <w:r w:rsidR="00AC5004" w:rsidRPr="00A31FBF">
              <w:t xml:space="preserve"> </w:t>
            </w:r>
            <w:r w:rsidRPr="00A31FBF">
              <w:t>provide comments for monitoring projects.</w:t>
            </w:r>
          </w:p>
        </w:tc>
      </w:tr>
      <w:tr w:rsidR="00552807" w14:paraId="4754AE65" w14:textId="77777777" w:rsidTr="00D1717A">
        <w:trPr>
          <w:trHeight w:val="288"/>
        </w:trPr>
        <w:tc>
          <w:tcPr>
            <w:tcW w:w="1427" w:type="dxa"/>
            <w:vMerge/>
          </w:tcPr>
          <w:p w14:paraId="106538E5" w14:textId="77777777" w:rsidR="00552807" w:rsidRPr="0029499B" w:rsidRDefault="00552807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75452D5D" w14:textId="776DBCB6" w:rsidR="00552807" w:rsidRPr="00A31FBF" w:rsidRDefault="00552807" w:rsidP="0029499B">
            <w:pPr>
              <w:pStyle w:val="NoSpacing"/>
            </w:pPr>
            <w:r w:rsidRPr="00A31FBF">
              <w:t>April 8 &amp; 9</w:t>
            </w:r>
          </w:p>
        </w:tc>
        <w:tc>
          <w:tcPr>
            <w:tcW w:w="10197" w:type="dxa"/>
            <w:vAlign w:val="center"/>
          </w:tcPr>
          <w:p w14:paraId="2A2778DE" w14:textId="49D5BA40" w:rsidR="00552807" w:rsidRPr="00A31FBF" w:rsidRDefault="00552807" w:rsidP="0029499B">
            <w:pPr>
              <w:pStyle w:val="NoSpacing"/>
            </w:pPr>
            <w:r w:rsidRPr="00A31FBF">
              <w:t>1-</w:t>
            </w:r>
            <w:r w:rsidR="00AB43E7" w:rsidRPr="00A31FBF">
              <w:t>h</w:t>
            </w:r>
            <w:r w:rsidRPr="00A31FBF">
              <w:t>r c</w:t>
            </w:r>
            <w:r w:rsidR="004577DE" w:rsidRPr="00A31FBF">
              <w:t>all</w:t>
            </w:r>
            <w:r w:rsidRPr="00A31FBF">
              <w:t xml:space="preserve"> w</w:t>
            </w:r>
            <w:r w:rsidR="00AB43E7" w:rsidRPr="00A31FBF">
              <w:t>/</w:t>
            </w:r>
            <w:r w:rsidRPr="00A31FBF">
              <w:t>SRFB Panel</w:t>
            </w:r>
            <w:r w:rsidRPr="00A31FBF">
              <w:t xml:space="preserve"> </w:t>
            </w:r>
            <w:r w:rsidR="00AB43E7" w:rsidRPr="00A31FBF">
              <w:t>for project sponsors to d</w:t>
            </w:r>
            <w:r w:rsidRPr="00A31FBF">
              <w:t xml:space="preserve">iscuss “Need More Information,” “Project of Concern,” or “Conditioned” projects </w:t>
            </w:r>
          </w:p>
        </w:tc>
      </w:tr>
      <w:tr w:rsidR="009030D1" w14:paraId="08562803" w14:textId="77777777" w:rsidTr="00D1717A">
        <w:trPr>
          <w:trHeight w:val="288"/>
        </w:trPr>
        <w:tc>
          <w:tcPr>
            <w:tcW w:w="1427" w:type="dxa"/>
            <w:vMerge w:val="restart"/>
          </w:tcPr>
          <w:p w14:paraId="1F41D748" w14:textId="716EA916" w:rsidR="009030D1" w:rsidRPr="0029499B" w:rsidRDefault="009030D1" w:rsidP="0029499B">
            <w:pPr>
              <w:pStyle w:val="NoSpacing"/>
              <w:rPr>
                <w:color w:val="FF0000"/>
              </w:rPr>
            </w:pPr>
            <w:r w:rsidRPr="0029499B">
              <w:t xml:space="preserve">LE Develops Habitat List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0F7768" w14:textId="5CFEA3E0" w:rsidR="009030D1" w:rsidRPr="0029499B" w:rsidRDefault="009030D1" w:rsidP="0029499B">
            <w:pPr>
              <w:pStyle w:val="NoSpacing"/>
            </w:pPr>
            <w:r w:rsidRPr="0029499B">
              <w:t>April 17</w:t>
            </w:r>
          </w:p>
        </w:tc>
        <w:tc>
          <w:tcPr>
            <w:tcW w:w="10197" w:type="dxa"/>
            <w:shd w:val="clear" w:color="auto" w:fill="auto"/>
            <w:vAlign w:val="center"/>
          </w:tcPr>
          <w:p w14:paraId="75102B33" w14:textId="2FE1BB51" w:rsidR="009030D1" w:rsidRPr="0029499B" w:rsidRDefault="009030D1" w:rsidP="0029499B">
            <w:pPr>
              <w:pStyle w:val="NoSpacing"/>
            </w:pPr>
            <w:r w:rsidRPr="0029499B">
              <w:t>Sponsors submit final responses to Review Panel comments</w:t>
            </w:r>
          </w:p>
        </w:tc>
      </w:tr>
      <w:tr w:rsidR="009030D1" w14:paraId="1F2F4317" w14:textId="77777777" w:rsidTr="00D1717A">
        <w:trPr>
          <w:trHeight w:val="288"/>
        </w:trPr>
        <w:tc>
          <w:tcPr>
            <w:tcW w:w="1427" w:type="dxa"/>
            <w:vMerge/>
          </w:tcPr>
          <w:p w14:paraId="45C7FFBB" w14:textId="77777777" w:rsidR="009030D1" w:rsidRPr="0029499B" w:rsidRDefault="009030D1" w:rsidP="0029499B">
            <w:pPr>
              <w:pStyle w:val="NoSpacing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4AA865F" w14:textId="510B8092" w:rsidR="009030D1" w:rsidRPr="0029499B" w:rsidRDefault="009030D1" w:rsidP="0029499B">
            <w:pPr>
              <w:pStyle w:val="NoSpacing"/>
            </w:pPr>
            <w:r w:rsidRPr="0029499B">
              <w:t>May 7</w:t>
            </w:r>
          </w:p>
        </w:tc>
        <w:tc>
          <w:tcPr>
            <w:tcW w:w="10197" w:type="dxa"/>
            <w:shd w:val="clear" w:color="auto" w:fill="auto"/>
            <w:vAlign w:val="center"/>
          </w:tcPr>
          <w:p w14:paraId="3CF1B165" w14:textId="41505208" w:rsidR="009030D1" w:rsidRPr="0029499B" w:rsidRDefault="009030D1" w:rsidP="0029499B">
            <w:pPr>
              <w:pStyle w:val="NoSpacing"/>
            </w:pPr>
            <w:r w:rsidRPr="0029499B">
              <w:t>TAG submits scores to WSPER Coordinator for processing</w:t>
            </w:r>
          </w:p>
        </w:tc>
      </w:tr>
      <w:tr w:rsidR="009030D1" w14:paraId="6786F432" w14:textId="77777777" w:rsidTr="00D1717A">
        <w:trPr>
          <w:trHeight w:val="288"/>
        </w:trPr>
        <w:tc>
          <w:tcPr>
            <w:tcW w:w="1427" w:type="dxa"/>
            <w:vMerge/>
          </w:tcPr>
          <w:p w14:paraId="7BBA3B4B" w14:textId="77777777" w:rsidR="009030D1" w:rsidRPr="0029499B" w:rsidRDefault="009030D1" w:rsidP="0029499B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281B331" w14:textId="2D8CC3D9" w:rsidR="009030D1" w:rsidRPr="0029499B" w:rsidRDefault="0059706A" w:rsidP="0029499B">
            <w:pPr>
              <w:pStyle w:val="NoSpacing"/>
            </w:pPr>
            <w:r w:rsidRPr="0029499B">
              <w:t>May 14</w:t>
            </w:r>
          </w:p>
        </w:tc>
        <w:tc>
          <w:tcPr>
            <w:tcW w:w="10197" w:type="dxa"/>
            <w:shd w:val="clear" w:color="auto" w:fill="auto"/>
            <w:vAlign w:val="center"/>
          </w:tcPr>
          <w:p w14:paraId="34C43DE3" w14:textId="5FDFF19A" w:rsidR="009030D1" w:rsidRPr="0029499B" w:rsidRDefault="00C3410D" w:rsidP="0029499B">
            <w:pPr>
              <w:pStyle w:val="NoSpacing"/>
            </w:pPr>
            <w:r w:rsidRPr="0029499B">
              <w:t>TAG</w:t>
            </w:r>
            <w:r w:rsidR="005D7AC4">
              <w:t xml:space="preserve"> meeting: </w:t>
            </w:r>
            <w:r w:rsidR="00A31FBF">
              <w:t xml:space="preserve">discuss </w:t>
            </w:r>
            <w:r w:rsidRPr="0029499B">
              <w:t>scores and produce ranked list</w:t>
            </w:r>
          </w:p>
        </w:tc>
      </w:tr>
      <w:tr w:rsidR="009030D1" w14:paraId="526C37B4" w14:textId="77777777" w:rsidTr="00D1717A">
        <w:trPr>
          <w:trHeight w:val="288"/>
        </w:trPr>
        <w:tc>
          <w:tcPr>
            <w:tcW w:w="1427" w:type="dxa"/>
            <w:vMerge/>
          </w:tcPr>
          <w:p w14:paraId="55492479" w14:textId="77777777" w:rsidR="009030D1" w:rsidRPr="0029499B" w:rsidRDefault="009030D1" w:rsidP="0029499B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72092094" w14:textId="110EE8C4" w:rsidR="009030D1" w:rsidRPr="0029499B" w:rsidRDefault="00C3410D" w:rsidP="0029499B">
            <w:pPr>
              <w:pStyle w:val="NoSpacing"/>
            </w:pPr>
            <w:r w:rsidRPr="0029499B">
              <w:t>May 28</w:t>
            </w:r>
          </w:p>
        </w:tc>
        <w:tc>
          <w:tcPr>
            <w:tcW w:w="10197" w:type="dxa"/>
            <w:shd w:val="clear" w:color="auto" w:fill="auto"/>
            <w:vAlign w:val="center"/>
          </w:tcPr>
          <w:p w14:paraId="6333B9CF" w14:textId="0183F8CB" w:rsidR="009030D1" w:rsidRPr="0029499B" w:rsidRDefault="00EE4A2B" w:rsidP="0029499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WG meeting</w:t>
            </w:r>
            <w:r w:rsidR="005D7AC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TAG chair provides recommendations and</w:t>
            </w:r>
            <w:r w:rsidR="0059706A" w:rsidRPr="0029499B">
              <w:rPr>
                <w:color w:val="000000" w:themeColor="text1"/>
              </w:rPr>
              <w:t xml:space="preserve"> requests feedback</w:t>
            </w:r>
            <w:r w:rsidR="00337202" w:rsidRPr="0029499B">
              <w:rPr>
                <w:color w:val="000000" w:themeColor="text1"/>
              </w:rPr>
              <w:t xml:space="preserve"> and approval</w:t>
            </w:r>
          </w:p>
        </w:tc>
      </w:tr>
      <w:tr w:rsidR="009030D1" w14:paraId="292D9816" w14:textId="77777777" w:rsidTr="00D1717A">
        <w:trPr>
          <w:trHeight w:val="288"/>
        </w:trPr>
        <w:tc>
          <w:tcPr>
            <w:tcW w:w="1427" w:type="dxa"/>
            <w:vMerge/>
          </w:tcPr>
          <w:p w14:paraId="2FF12481" w14:textId="77777777" w:rsidR="009030D1" w:rsidRPr="0029499B" w:rsidRDefault="009030D1" w:rsidP="0029499B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11241BB" w14:textId="0DE4460F" w:rsidR="009030D1" w:rsidRPr="0029499B" w:rsidRDefault="009030D1" w:rsidP="0029499B">
            <w:pPr>
              <w:pStyle w:val="NoSpacing"/>
            </w:pPr>
            <w:r w:rsidRPr="0029499B">
              <w:t xml:space="preserve">June </w:t>
            </w:r>
            <w:r w:rsidR="0059706A" w:rsidRPr="0029499B">
              <w:t>TBD</w:t>
            </w:r>
          </w:p>
        </w:tc>
        <w:tc>
          <w:tcPr>
            <w:tcW w:w="10197" w:type="dxa"/>
            <w:shd w:val="clear" w:color="auto" w:fill="auto"/>
            <w:vAlign w:val="center"/>
          </w:tcPr>
          <w:p w14:paraId="44707461" w14:textId="7E7140B2" w:rsidR="009030D1" w:rsidRPr="0029499B" w:rsidRDefault="009030D1" w:rsidP="0029499B">
            <w:pPr>
              <w:pStyle w:val="NoSpacing"/>
              <w:rPr>
                <w:color w:val="000000" w:themeColor="text1"/>
              </w:rPr>
            </w:pPr>
            <w:r w:rsidRPr="0029499B">
              <w:rPr>
                <w:color w:val="000000" w:themeColor="text1"/>
              </w:rPr>
              <w:t xml:space="preserve">EC </w:t>
            </w:r>
            <w:r w:rsidR="005D7AC4" w:rsidRPr="0029499B">
              <w:rPr>
                <w:color w:val="000000" w:themeColor="text1"/>
              </w:rPr>
              <w:t>meeting:</w:t>
            </w:r>
            <w:r w:rsidR="00337202" w:rsidRPr="0029499B">
              <w:rPr>
                <w:color w:val="000000" w:themeColor="text1"/>
              </w:rPr>
              <w:t xml:space="preserve"> </w:t>
            </w:r>
            <w:r w:rsidR="00EE4A2B">
              <w:rPr>
                <w:color w:val="000000" w:themeColor="text1"/>
              </w:rPr>
              <w:t xml:space="preserve">WG chair provides recommendation and </w:t>
            </w:r>
            <w:r w:rsidR="00337202" w:rsidRPr="0029499B">
              <w:rPr>
                <w:color w:val="000000" w:themeColor="text1"/>
              </w:rPr>
              <w:t>requests feedback and approval</w:t>
            </w:r>
          </w:p>
        </w:tc>
      </w:tr>
      <w:tr w:rsidR="009030D1" w14:paraId="6E3F1059" w14:textId="77777777" w:rsidTr="00D1717A">
        <w:trPr>
          <w:trHeight w:val="288"/>
        </w:trPr>
        <w:tc>
          <w:tcPr>
            <w:tcW w:w="1427" w:type="dxa"/>
            <w:vMerge/>
          </w:tcPr>
          <w:p w14:paraId="35AD163F" w14:textId="77777777" w:rsidR="009030D1" w:rsidRPr="0029499B" w:rsidRDefault="009030D1" w:rsidP="0029499B">
            <w:pPr>
              <w:pStyle w:val="NoSpacing"/>
            </w:pPr>
          </w:p>
        </w:tc>
        <w:tc>
          <w:tcPr>
            <w:tcW w:w="1511" w:type="dxa"/>
            <w:vAlign w:val="center"/>
          </w:tcPr>
          <w:p w14:paraId="47C334FF" w14:textId="62D8E6CF" w:rsidR="009030D1" w:rsidRPr="0029499B" w:rsidRDefault="009030D1" w:rsidP="0029499B">
            <w:pPr>
              <w:pStyle w:val="NoSpacing"/>
            </w:pPr>
            <w:r w:rsidRPr="0029499B">
              <w:t>June 2</w:t>
            </w:r>
            <w:r w:rsidR="001A7ACB" w:rsidRPr="0029499B">
              <w:t>1</w:t>
            </w:r>
            <w:r w:rsidRPr="0029499B">
              <w:t xml:space="preserve"> </w:t>
            </w:r>
          </w:p>
        </w:tc>
        <w:tc>
          <w:tcPr>
            <w:tcW w:w="10197" w:type="dxa"/>
            <w:vAlign w:val="center"/>
          </w:tcPr>
          <w:p w14:paraId="521E44B7" w14:textId="018013EF" w:rsidR="009030D1" w:rsidRPr="0029499B" w:rsidRDefault="009030D1" w:rsidP="0029499B">
            <w:pPr>
              <w:pStyle w:val="NoSpacing"/>
            </w:pPr>
            <w:r w:rsidRPr="0029499B">
              <w:t xml:space="preserve">Final applications due in PRISM </w:t>
            </w:r>
          </w:p>
        </w:tc>
      </w:tr>
      <w:tr w:rsidR="00EB588A" w:rsidRPr="00F04965" w14:paraId="32F36952" w14:textId="77777777" w:rsidTr="00D1717A">
        <w:trPr>
          <w:trHeight w:val="288"/>
        </w:trPr>
        <w:tc>
          <w:tcPr>
            <w:tcW w:w="1427" w:type="dxa"/>
            <w:vMerge w:val="restart"/>
          </w:tcPr>
          <w:p w14:paraId="7474EABF" w14:textId="65EE6959" w:rsidR="00EB588A" w:rsidRDefault="00EB588A" w:rsidP="0029499B">
            <w:pPr>
              <w:pStyle w:val="NoSpacing"/>
            </w:pPr>
            <w:r>
              <w:t>Funding Decision</w:t>
            </w:r>
          </w:p>
        </w:tc>
        <w:tc>
          <w:tcPr>
            <w:tcW w:w="1511" w:type="dxa"/>
            <w:vAlign w:val="center"/>
          </w:tcPr>
          <w:p w14:paraId="40C36A02" w14:textId="19875DB7" w:rsidR="00EB588A" w:rsidRPr="00C65767" w:rsidRDefault="00EB588A" w:rsidP="0029499B">
            <w:pPr>
              <w:pStyle w:val="NoSpacing"/>
            </w:pPr>
            <w:r>
              <w:t>July 26</w:t>
            </w:r>
          </w:p>
        </w:tc>
        <w:tc>
          <w:tcPr>
            <w:tcW w:w="10197" w:type="dxa"/>
            <w:vAlign w:val="center"/>
          </w:tcPr>
          <w:p w14:paraId="13FED9BA" w14:textId="7103CF2F" w:rsidR="00EB588A" w:rsidRPr="00E1372A" w:rsidRDefault="00EB588A" w:rsidP="0029499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Panel comments distribute to sponsors</w:t>
            </w:r>
          </w:p>
        </w:tc>
      </w:tr>
      <w:tr w:rsidR="00EB588A" w:rsidRPr="00F04965" w14:paraId="32692750" w14:textId="77777777" w:rsidTr="00D1717A">
        <w:trPr>
          <w:trHeight w:val="288"/>
        </w:trPr>
        <w:tc>
          <w:tcPr>
            <w:tcW w:w="1427" w:type="dxa"/>
            <w:vMerge/>
          </w:tcPr>
          <w:p w14:paraId="1A12134E" w14:textId="77777777" w:rsidR="00EB588A" w:rsidRPr="00B81101" w:rsidRDefault="00EB588A" w:rsidP="0029499B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1511" w:type="dxa"/>
            <w:vAlign w:val="center"/>
          </w:tcPr>
          <w:p w14:paraId="146DAF04" w14:textId="4EA58DC3" w:rsidR="00EB588A" w:rsidRPr="00154EDA" w:rsidRDefault="00EB588A" w:rsidP="0029499B">
            <w:pPr>
              <w:pStyle w:val="NoSpacing"/>
            </w:pPr>
            <w:r w:rsidRPr="00154EDA">
              <w:t>August 12</w:t>
            </w:r>
          </w:p>
        </w:tc>
        <w:tc>
          <w:tcPr>
            <w:tcW w:w="10197" w:type="dxa"/>
            <w:vAlign w:val="center"/>
          </w:tcPr>
          <w:p w14:paraId="7FD1E5C8" w14:textId="4ACF8D42" w:rsidR="00EB588A" w:rsidRPr="00154EDA" w:rsidRDefault="00EB588A" w:rsidP="0029499B">
            <w:pPr>
              <w:pStyle w:val="NoSpacing"/>
            </w:pPr>
            <w:r w:rsidRPr="00154EDA">
              <w:t>Applications with conditioned projects must accept conditions or withdraw project</w:t>
            </w:r>
          </w:p>
        </w:tc>
      </w:tr>
      <w:tr w:rsidR="00EB588A" w:rsidRPr="00F04965" w14:paraId="3B3103A6" w14:textId="77777777" w:rsidTr="00D1717A">
        <w:trPr>
          <w:trHeight w:val="288"/>
        </w:trPr>
        <w:tc>
          <w:tcPr>
            <w:tcW w:w="1427" w:type="dxa"/>
            <w:vMerge/>
          </w:tcPr>
          <w:p w14:paraId="7537F1C1" w14:textId="77777777" w:rsidR="00EB588A" w:rsidRPr="00E153E3" w:rsidRDefault="00EB588A" w:rsidP="0029499B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1511" w:type="dxa"/>
            <w:vAlign w:val="center"/>
          </w:tcPr>
          <w:p w14:paraId="33513147" w14:textId="6C27B8B8" w:rsidR="00EB588A" w:rsidRPr="00EC7E57" w:rsidRDefault="00EB588A" w:rsidP="0029499B">
            <w:pPr>
              <w:pStyle w:val="NoSpacing"/>
            </w:pPr>
            <w:r w:rsidRPr="00EC7E57">
              <w:t>August 13</w:t>
            </w:r>
          </w:p>
        </w:tc>
        <w:tc>
          <w:tcPr>
            <w:tcW w:w="10197" w:type="dxa"/>
            <w:vAlign w:val="center"/>
          </w:tcPr>
          <w:p w14:paraId="36176957" w14:textId="5D2BA422" w:rsidR="00EB588A" w:rsidRPr="00EC7E57" w:rsidRDefault="00EB588A" w:rsidP="0029499B">
            <w:pPr>
              <w:pStyle w:val="NoSpacing"/>
            </w:pPr>
            <w:r w:rsidRPr="00EC7E57">
              <w:t xml:space="preserve">Coordinator submits ranked list </w:t>
            </w:r>
          </w:p>
        </w:tc>
      </w:tr>
      <w:tr w:rsidR="00EB588A" w:rsidRPr="00F04965" w14:paraId="3888979F" w14:textId="77777777" w:rsidTr="00D1717A">
        <w:trPr>
          <w:trHeight w:val="288"/>
        </w:trPr>
        <w:tc>
          <w:tcPr>
            <w:tcW w:w="1427" w:type="dxa"/>
            <w:vMerge/>
          </w:tcPr>
          <w:p w14:paraId="656B2A84" w14:textId="77777777" w:rsidR="00EB588A" w:rsidRPr="00E153E3" w:rsidRDefault="00EB588A" w:rsidP="0029499B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1511" w:type="dxa"/>
            <w:vAlign w:val="center"/>
          </w:tcPr>
          <w:p w14:paraId="5B4B0103" w14:textId="5EA99EA7" w:rsidR="00EB588A" w:rsidRPr="00EC7E57" w:rsidRDefault="00EB588A" w:rsidP="0029499B">
            <w:pPr>
              <w:pStyle w:val="NoSpacing"/>
            </w:pPr>
            <w:r>
              <w:t>Sept 24-25</w:t>
            </w:r>
          </w:p>
        </w:tc>
        <w:tc>
          <w:tcPr>
            <w:tcW w:w="10197" w:type="dxa"/>
            <w:vAlign w:val="center"/>
          </w:tcPr>
          <w:p w14:paraId="6772C1FB" w14:textId="09652718" w:rsidR="00EB588A" w:rsidRPr="00EC7E57" w:rsidRDefault="00EB588A" w:rsidP="0029499B">
            <w:pPr>
              <w:pStyle w:val="NoSpacing"/>
            </w:pPr>
            <w:r>
              <w:t>Salmon Recovery Funding Board awards grants</w:t>
            </w:r>
          </w:p>
        </w:tc>
      </w:tr>
      <w:bookmarkEnd w:id="0"/>
    </w:tbl>
    <w:p w14:paraId="2234CA12" w14:textId="77777777" w:rsidR="001A4668" w:rsidRDefault="001A4668" w:rsidP="00B31736"/>
    <w:p w14:paraId="48321B84" w14:textId="77777777" w:rsidR="001A4668" w:rsidRDefault="001A4668" w:rsidP="00B31736"/>
    <w:p w14:paraId="1F06FADF" w14:textId="77777777" w:rsidR="001A4668" w:rsidRDefault="001A4668" w:rsidP="00B31736"/>
    <w:p w14:paraId="7F93FB3C" w14:textId="620EA752" w:rsidR="00AF7563" w:rsidRDefault="00D867A8" w:rsidP="00B31736">
      <w:r>
        <w:rPr>
          <w:noProof/>
        </w:rPr>
        <w:drawing>
          <wp:anchor distT="0" distB="0" distL="114300" distR="114300" simplePos="0" relativeHeight="251664896" behindDoc="1" locked="0" layoutInCell="1" allowOverlap="1" wp14:anchorId="3B73D4AB" wp14:editId="5D2B03F6">
            <wp:simplePos x="0" y="0"/>
            <wp:positionH relativeFrom="margin">
              <wp:posOffset>-533401</wp:posOffset>
            </wp:positionH>
            <wp:positionV relativeFrom="paragraph">
              <wp:posOffset>276224</wp:posOffset>
            </wp:positionV>
            <wp:extent cx="4647279" cy="5705475"/>
            <wp:effectExtent l="0" t="0" r="127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86" cy="570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668">
        <w:t xml:space="preserve">RCO schedule </w:t>
      </w:r>
    </w:p>
    <w:p w14:paraId="21B4C772" w14:textId="6735EF25" w:rsidR="0079346A" w:rsidRDefault="00D867A8" w:rsidP="00B31736">
      <w:r>
        <w:rPr>
          <w:noProof/>
        </w:rPr>
        <w:drawing>
          <wp:anchor distT="0" distB="0" distL="114300" distR="114300" simplePos="0" relativeHeight="251670016" behindDoc="0" locked="0" layoutInCell="1" allowOverlap="1" wp14:anchorId="7C435410" wp14:editId="5587F07C">
            <wp:simplePos x="0" y="0"/>
            <wp:positionH relativeFrom="margin">
              <wp:posOffset>4162425</wp:posOffset>
            </wp:positionH>
            <wp:positionV relativeFrom="paragraph">
              <wp:posOffset>47625</wp:posOffset>
            </wp:positionV>
            <wp:extent cx="4257675" cy="5694010"/>
            <wp:effectExtent l="0" t="0" r="0" b="2540"/>
            <wp:wrapNone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855" cy="570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46A" w:rsidSect="000E002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0BC3" w14:textId="77777777" w:rsidR="001A734C" w:rsidRDefault="001A734C" w:rsidP="002B5153">
      <w:pPr>
        <w:spacing w:after="0" w:line="240" w:lineRule="auto"/>
      </w:pPr>
      <w:r>
        <w:separator/>
      </w:r>
    </w:p>
  </w:endnote>
  <w:endnote w:type="continuationSeparator" w:id="0">
    <w:p w14:paraId="0B88FC0C" w14:textId="77777777" w:rsidR="001A734C" w:rsidRDefault="001A734C" w:rsidP="002B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D635" w14:textId="77777777" w:rsidR="001A734C" w:rsidRDefault="001A734C" w:rsidP="002B5153">
      <w:pPr>
        <w:spacing w:after="0" w:line="240" w:lineRule="auto"/>
      </w:pPr>
      <w:r>
        <w:separator/>
      </w:r>
    </w:p>
  </w:footnote>
  <w:footnote w:type="continuationSeparator" w:id="0">
    <w:p w14:paraId="2AD5BF51" w14:textId="77777777" w:rsidR="001A734C" w:rsidRDefault="001A734C" w:rsidP="002B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7E0" w14:textId="17F7F679" w:rsidR="003F1F0C" w:rsidRDefault="003F1F0C" w:rsidP="00D867A8">
    <w:pPr>
      <w:pStyle w:val="Header"/>
      <w:jc w:val="right"/>
    </w:pPr>
    <w:r>
      <w:t xml:space="preserve">Draft </w:t>
    </w:r>
    <w:r w:rsidR="00D867A8">
      <w:t>11.20.2023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44"/>
    <w:rsid w:val="0000294B"/>
    <w:rsid w:val="00010C89"/>
    <w:rsid w:val="00015AF5"/>
    <w:rsid w:val="000230FE"/>
    <w:rsid w:val="0005261A"/>
    <w:rsid w:val="00081D58"/>
    <w:rsid w:val="00096C7B"/>
    <w:rsid w:val="000A126C"/>
    <w:rsid w:val="000A1AEC"/>
    <w:rsid w:val="000A69F1"/>
    <w:rsid w:val="000E0022"/>
    <w:rsid w:val="000F341F"/>
    <w:rsid w:val="00101170"/>
    <w:rsid w:val="00103BA9"/>
    <w:rsid w:val="001144DA"/>
    <w:rsid w:val="00146F3D"/>
    <w:rsid w:val="00154EDA"/>
    <w:rsid w:val="0016585D"/>
    <w:rsid w:val="001662DA"/>
    <w:rsid w:val="001A4668"/>
    <w:rsid w:val="001A734C"/>
    <w:rsid w:val="001A7ACB"/>
    <w:rsid w:val="001D0871"/>
    <w:rsid w:val="001F73BE"/>
    <w:rsid w:val="00201E16"/>
    <w:rsid w:val="00232619"/>
    <w:rsid w:val="00234067"/>
    <w:rsid w:val="0025625A"/>
    <w:rsid w:val="002627DD"/>
    <w:rsid w:val="0028056C"/>
    <w:rsid w:val="00285D33"/>
    <w:rsid w:val="0029499B"/>
    <w:rsid w:val="002B5153"/>
    <w:rsid w:val="002B7A32"/>
    <w:rsid w:val="002D5A63"/>
    <w:rsid w:val="002D5BB6"/>
    <w:rsid w:val="002E33F8"/>
    <w:rsid w:val="002F04FB"/>
    <w:rsid w:val="00334447"/>
    <w:rsid w:val="00337202"/>
    <w:rsid w:val="00342144"/>
    <w:rsid w:val="0034270B"/>
    <w:rsid w:val="003464A9"/>
    <w:rsid w:val="00346E5A"/>
    <w:rsid w:val="00351688"/>
    <w:rsid w:val="003543DB"/>
    <w:rsid w:val="003A289C"/>
    <w:rsid w:val="003A36F9"/>
    <w:rsid w:val="003C4926"/>
    <w:rsid w:val="003E6616"/>
    <w:rsid w:val="003F11C6"/>
    <w:rsid w:val="003F1F0C"/>
    <w:rsid w:val="003F2351"/>
    <w:rsid w:val="00402FC3"/>
    <w:rsid w:val="00406BF7"/>
    <w:rsid w:val="004132D5"/>
    <w:rsid w:val="004158DC"/>
    <w:rsid w:val="0042109B"/>
    <w:rsid w:val="004243E1"/>
    <w:rsid w:val="00424EDA"/>
    <w:rsid w:val="004256C3"/>
    <w:rsid w:val="0042737B"/>
    <w:rsid w:val="0045739B"/>
    <w:rsid w:val="004577DE"/>
    <w:rsid w:val="00472CB2"/>
    <w:rsid w:val="00486106"/>
    <w:rsid w:val="004A611E"/>
    <w:rsid w:val="004B6DEE"/>
    <w:rsid w:val="004D4E6B"/>
    <w:rsid w:val="004F2307"/>
    <w:rsid w:val="00536BCB"/>
    <w:rsid w:val="00552807"/>
    <w:rsid w:val="00556970"/>
    <w:rsid w:val="00562591"/>
    <w:rsid w:val="00563342"/>
    <w:rsid w:val="00572717"/>
    <w:rsid w:val="005733FA"/>
    <w:rsid w:val="00577F14"/>
    <w:rsid w:val="00581241"/>
    <w:rsid w:val="005849B4"/>
    <w:rsid w:val="0059706A"/>
    <w:rsid w:val="005A116A"/>
    <w:rsid w:val="005A1862"/>
    <w:rsid w:val="005B5BA4"/>
    <w:rsid w:val="005C1E35"/>
    <w:rsid w:val="005D7AC4"/>
    <w:rsid w:val="0061513A"/>
    <w:rsid w:val="006175E2"/>
    <w:rsid w:val="00623EA8"/>
    <w:rsid w:val="00626DC1"/>
    <w:rsid w:val="00641669"/>
    <w:rsid w:val="00664057"/>
    <w:rsid w:val="006651A3"/>
    <w:rsid w:val="00676E5A"/>
    <w:rsid w:val="00691E99"/>
    <w:rsid w:val="006A05D5"/>
    <w:rsid w:val="006A3B4F"/>
    <w:rsid w:val="006B1DAF"/>
    <w:rsid w:val="006B78C6"/>
    <w:rsid w:val="006B7C5A"/>
    <w:rsid w:val="006E1822"/>
    <w:rsid w:val="006E3556"/>
    <w:rsid w:val="006E5E43"/>
    <w:rsid w:val="00703FF3"/>
    <w:rsid w:val="00716066"/>
    <w:rsid w:val="00735951"/>
    <w:rsid w:val="0074059B"/>
    <w:rsid w:val="00741C1A"/>
    <w:rsid w:val="00747B4C"/>
    <w:rsid w:val="00775977"/>
    <w:rsid w:val="00782FA2"/>
    <w:rsid w:val="0079346A"/>
    <w:rsid w:val="007B51E1"/>
    <w:rsid w:val="007E7B65"/>
    <w:rsid w:val="007F2560"/>
    <w:rsid w:val="00814437"/>
    <w:rsid w:val="008442CE"/>
    <w:rsid w:val="00846CB0"/>
    <w:rsid w:val="00884D39"/>
    <w:rsid w:val="008939D0"/>
    <w:rsid w:val="008A1554"/>
    <w:rsid w:val="008A592A"/>
    <w:rsid w:val="008A6AAC"/>
    <w:rsid w:val="008B4B4B"/>
    <w:rsid w:val="008B5E90"/>
    <w:rsid w:val="008C754A"/>
    <w:rsid w:val="008D0ACB"/>
    <w:rsid w:val="008D2F4C"/>
    <w:rsid w:val="008E4609"/>
    <w:rsid w:val="008E49CD"/>
    <w:rsid w:val="009030D1"/>
    <w:rsid w:val="00912C85"/>
    <w:rsid w:val="009271FC"/>
    <w:rsid w:val="00931F4B"/>
    <w:rsid w:val="00934EC8"/>
    <w:rsid w:val="00935C37"/>
    <w:rsid w:val="0094475A"/>
    <w:rsid w:val="00946F1D"/>
    <w:rsid w:val="00994EFA"/>
    <w:rsid w:val="009C1E8E"/>
    <w:rsid w:val="009C73F6"/>
    <w:rsid w:val="009C7CEF"/>
    <w:rsid w:val="00A0455B"/>
    <w:rsid w:val="00A1407B"/>
    <w:rsid w:val="00A27006"/>
    <w:rsid w:val="00A31FBF"/>
    <w:rsid w:val="00A51645"/>
    <w:rsid w:val="00A603D0"/>
    <w:rsid w:val="00A635BB"/>
    <w:rsid w:val="00A77C36"/>
    <w:rsid w:val="00A856F6"/>
    <w:rsid w:val="00AA3CDF"/>
    <w:rsid w:val="00AB43E7"/>
    <w:rsid w:val="00AC0921"/>
    <w:rsid w:val="00AC5004"/>
    <w:rsid w:val="00AD5345"/>
    <w:rsid w:val="00AE0EE4"/>
    <w:rsid w:val="00AF7563"/>
    <w:rsid w:val="00B31736"/>
    <w:rsid w:val="00B34F1A"/>
    <w:rsid w:val="00B45520"/>
    <w:rsid w:val="00B6328D"/>
    <w:rsid w:val="00B81101"/>
    <w:rsid w:val="00B96CFC"/>
    <w:rsid w:val="00BC04DC"/>
    <w:rsid w:val="00BC2D9E"/>
    <w:rsid w:val="00BE10AB"/>
    <w:rsid w:val="00BF6036"/>
    <w:rsid w:val="00C039F1"/>
    <w:rsid w:val="00C04444"/>
    <w:rsid w:val="00C27E6A"/>
    <w:rsid w:val="00C33568"/>
    <w:rsid w:val="00C3410D"/>
    <w:rsid w:val="00C65767"/>
    <w:rsid w:val="00C667F2"/>
    <w:rsid w:val="00C742D9"/>
    <w:rsid w:val="00CB0588"/>
    <w:rsid w:val="00CB2331"/>
    <w:rsid w:val="00CD12CC"/>
    <w:rsid w:val="00CD2076"/>
    <w:rsid w:val="00CD4A8A"/>
    <w:rsid w:val="00D108AE"/>
    <w:rsid w:val="00D11E22"/>
    <w:rsid w:val="00D1717A"/>
    <w:rsid w:val="00D41E24"/>
    <w:rsid w:val="00D52A4E"/>
    <w:rsid w:val="00D621CF"/>
    <w:rsid w:val="00D867A8"/>
    <w:rsid w:val="00D86BCF"/>
    <w:rsid w:val="00D8791C"/>
    <w:rsid w:val="00D91067"/>
    <w:rsid w:val="00DA7F93"/>
    <w:rsid w:val="00DB46BE"/>
    <w:rsid w:val="00DC50BF"/>
    <w:rsid w:val="00DE5AC2"/>
    <w:rsid w:val="00DF1E91"/>
    <w:rsid w:val="00DF5278"/>
    <w:rsid w:val="00DF7DEB"/>
    <w:rsid w:val="00E003BA"/>
    <w:rsid w:val="00E1372A"/>
    <w:rsid w:val="00E153E3"/>
    <w:rsid w:val="00E15EBC"/>
    <w:rsid w:val="00E24DE2"/>
    <w:rsid w:val="00E3349D"/>
    <w:rsid w:val="00E77C04"/>
    <w:rsid w:val="00E92739"/>
    <w:rsid w:val="00EA19FA"/>
    <w:rsid w:val="00EA24A4"/>
    <w:rsid w:val="00EA3370"/>
    <w:rsid w:val="00EA4155"/>
    <w:rsid w:val="00EB588A"/>
    <w:rsid w:val="00EC7E57"/>
    <w:rsid w:val="00EC7F01"/>
    <w:rsid w:val="00EE4A2B"/>
    <w:rsid w:val="00EF7927"/>
    <w:rsid w:val="00F04965"/>
    <w:rsid w:val="00F223FF"/>
    <w:rsid w:val="00F512FD"/>
    <w:rsid w:val="00F67ABB"/>
    <w:rsid w:val="00F8068E"/>
    <w:rsid w:val="00F86067"/>
    <w:rsid w:val="00FD4B41"/>
    <w:rsid w:val="02220A2C"/>
    <w:rsid w:val="06AAEDB9"/>
    <w:rsid w:val="06F57B4F"/>
    <w:rsid w:val="09BB27A0"/>
    <w:rsid w:val="0A784099"/>
    <w:rsid w:val="21D8407D"/>
    <w:rsid w:val="27137568"/>
    <w:rsid w:val="2EE73F60"/>
    <w:rsid w:val="2EED6D7F"/>
    <w:rsid w:val="3008C923"/>
    <w:rsid w:val="30830FC1"/>
    <w:rsid w:val="320B813D"/>
    <w:rsid w:val="39384061"/>
    <w:rsid w:val="405E2961"/>
    <w:rsid w:val="4561334F"/>
    <w:rsid w:val="476F5CC8"/>
    <w:rsid w:val="55D087D4"/>
    <w:rsid w:val="589C2872"/>
    <w:rsid w:val="653E9E30"/>
    <w:rsid w:val="6BF9043C"/>
    <w:rsid w:val="6CAFABB8"/>
    <w:rsid w:val="6D87B698"/>
    <w:rsid w:val="6F957B6A"/>
    <w:rsid w:val="749B4D5F"/>
    <w:rsid w:val="78B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4C34E"/>
  <w15:chartTrackingRefBased/>
  <w15:docId w15:val="{D8FF3E0D-D9B2-473F-BF43-6A98C039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53"/>
  </w:style>
  <w:style w:type="paragraph" w:styleId="Footer">
    <w:name w:val="footer"/>
    <w:basedOn w:val="Normal"/>
    <w:link w:val="FooterChar"/>
    <w:uiPriority w:val="99"/>
    <w:unhideWhenUsed/>
    <w:rsid w:val="002B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53"/>
  </w:style>
  <w:style w:type="character" w:styleId="CommentReference">
    <w:name w:val="annotation reference"/>
    <w:basedOn w:val="DefaultParagraphFont"/>
    <w:uiPriority w:val="99"/>
    <w:semiHidden/>
    <w:unhideWhenUsed/>
    <w:rsid w:val="003F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63C51-44AE-4FC0-95BE-4D3BF985E1E8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customXml/itemProps2.xml><?xml version="1.0" encoding="utf-8"?>
<ds:datastoreItem xmlns:ds="http://schemas.openxmlformats.org/officeDocument/2006/customXml" ds:itemID="{40695B74-7927-464D-8691-E8A8AEF6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4A085-0D15-4D95-82B8-44415C689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Kirvie Mesebeluu-Yobech</dc:creator>
  <cp:keywords/>
  <dc:description/>
  <cp:lastModifiedBy>Renee K. Johnson</cp:lastModifiedBy>
  <cp:revision>2</cp:revision>
  <dcterms:created xsi:type="dcterms:W3CDTF">2023-11-22T22:37:00Z</dcterms:created>
  <dcterms:modified xsi:type="dcterms:W3CDTF">2023-11-22T22:37:00Z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MediaServiceImageTags">
    <vt:lpwstr/>
  </property>
</Properties>
</file>