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D641" w14:textId="04A0B225" w:rsidR="004167DF" w:rsidRPr="00703904" w:rsidRDefault="004167DF" w:rsidP="00CD0FDE">
      <w:pPr>
        <w:spacing w:after="120" w:line="240" w:lineRule="auto"/>
        <w:jc w:val="center"/>
        <w:rPr>
          <w:rFonts w:cstheme="minorHAnsi"/>
        </w:rPr>
      </w:pPr>
      <w:r w:rsidRPr="00703904">
        <w:rPr>
          <w:rFonts w:cstheme="minorHAnsi"/>
          <w:noProof/>
        </w:rPr>
        <w:drawing>
          <wp:inline distT="0" distB="0" distL="0" distR="0" wp14:anchorId="6CEFCA35" wp14:editId="462D33FC">
            <wp:extent cx="2790825" cy="1113155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04">
        <w:rPr>
          <w:rFonts w:cstheme="minorHAnsi"/>
          <w:b/>
        </w:rPr>
        <w:br/>
        <w:t>Working Group Meeting</w:t>
      </w:r>
      <w:r w:rsidRPr="00703904">
        <w:rPr>
          <w:rFonts w:cstheme="minorHAnsi"/>
          <w:b/>
        </w:rPr>
        <w:br/>
      </w:r>
      <w:r w:rsidRPr="00703904">
        <w:rPr>
          <w:rFonts w:cstheme="minorHAnsi"/>
        </w:rPr>
        <w:t>9:30 AM – 1</w:t>
      </w:r>
      <w:r w:rsidR="005D7D7C">
        <w:rPr>
          <w:rFonts w:cstheme="minorHAnsi"/>
        </w:rPr>
        <w:t>2</w:t>
      </w:r>
      <w:r w:rsidRPr="00703904">
        <w:rPr>
          <w:rFonts w:cstheme="minorHAnsi"/>
        </w:rPr>
        <w:t>:</w:t>
      </w:r>
      <w:r w:rsidR="00FD069C">
        <w:rPr>
          <w:rFonts w:cstheme="minorHAnsi"/>
        </w:rPr>
        <w:t>0</w:t>
      </w:r>
      <w:r w:rsidRPr="00703904">
        <w:rPr>
          <w:rFonts w:cstheme="minorHAnsi"/>
        </w:rPr>
        <w:t xml:space="preserve">0 </w:t>
      </w:r>
      <w:r w:rsidR="005D7D7C">
        <w:rPr>
          <w:rFonts w:cstheme="minorHAnsi"/>
        </w:rPr>
        <w:t>P</w:t>
      </w:r>
      <w:r w:rsidRPr="00703904">
        <w:rPr>
          <w:rFonts w:cstheme="minorHAnsi"/>
        </w:rPr>
        <w:t xml:space="preserve">M | </w:t>
      </w:r>
      <w:r w:rsidR="007C0EC3">
        <w:rPr>
          <w:rFonts w:cstheme="minorHAnsi"/>
        </w:rPr>
        <w:t>February 14</w:t>
      </w:r>
      <w:r w:rsidRPr="00703904">
        <w:rPr>
          <w:rFonts w:cstheme="minorHAnsi"/>
        </w:rPr>
        <w:t>, 202</w:t>
      </w:r>
      <w:r w:rsidR="007C0EC3">
        <w:rPr>
          <w:rFonts w:cstheme="minorHAnsi"/>
        </w:rPr>
        <w:t>3</w:t>
      </w:r>
      <w:r w:rsidRPr="00703904">
        <w:rPr>
          <w:rFonts w:cstheme="minorHAnsi"/>
        </w:rPr>
        <w:t xml:space="preserve"> | </w:t>
      </w:r>
      <w:r w:rsidR="00CD0FDE">
        <w:rPr>
          <w:rFonts w:cstheme="minorHAnsi"/>
        </w:rPr>
        <w:t>Hybrid</w:t>
      </w:r>
      <w:r w:rsidRPr="00703904">
        <w:rPr>
          <w:rFonts w:cstheme="minorHAnsi"/>
        </w:rPr>
        <w:t xml:space="preserve"> Meeting</w:t>
      </w:r>
    </w:p>
    <w:p w14:paraId="2F447F45" w14:textId="76D23D6F" w:rsidR="00800346" w:rsidRPr="00CE2ECF" w:rsidRDefault="004167DF" w:rsidP="00CE2ECF">
      <w:pPr>
        <w:spacing w:after="240" w:line="240" w:lineRule="auto"/>
        <w:jc w:val="center"/>
        <w:rPr>
          <w:rFonts w:cstheme="minorHAnsi"/>
        </w:rPr>
      </w:pPr>
      <w:r w:rsidRPr="00703904">
        <w:rPr>
          <w:rFonts w:cstheme="minorHAnsi"/>
        </w:rPr>
        <w:t xml:space="preserve">Meeting </w:t>
      </w:r>
      <w:r w:rsidRPr="007964BB">
        <w:rPr>
          <w:rFonts w:cstheme="minorHAnsi"/>
        </w:rPr>
        <w:t xml:space="preserve">Summary DRAFT </w:t>
      </w:r>
      <w:r w:rsidR="006E31E8">
        <w:rPr>
          <w:rFonts w:cstheme="minorHAnsi"/>
        </w:rPr>
        <w:t>4.5.2023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6385"/>
        <w:gridCol w:w="3235"/>
      </w:tblGrid>
      <w:tr w:rsidR="00844D68" w:rsidRPr="00703904" w14:paraId="2A5D1196" w14:textId="77777777" w:rsidTr="00083CB3">
        <w:tc>
          <w:tcPr>
            <w:tcW w:w="6385" w:type="dxa"/>
            <w:shd w:val="clear" w:color="auto" w:fill="002060"/>
          </w:tcPr>
          <w:p w14:paraId="113E9182" w14:textId="1F73DAFD" w:rsidR="00844D68" w:rsidRPr="00703904" w:rsidRDefault="00844D68" w:rsidP="00410E54">
            <w:pPr>
              <w:spacing w:after="120"/>
              <w:rPr>
                <w:rFonts w:cstheme="minorHAnsi"/>
                <w:b/>
                <w:bCs/>
              </w:rPr>
            </w:pPr>
            <w:bookmarkStart w:id="0" w:name="_Hlk110331187"/>
            <w:r w:rsidRPr="00703904">
              <w:rPr>
                <w:rFonts w:cstheme="minorHAnsi"/>
                <w:b/>
                <w:bCs/>
              </w:rPr>
              <w:t>Action Item</w:t>
            </w:r>
          </w:p>
        </w:tc>
        <w:tc>
          <w:tcPr>
            <w:tcW w:w="3235" w:type="dxa"/>
            <w:shd w:val="clear" w:color="auto" w:fill="002060"/>
          </w:tcPr>
          <w:p w14:paraId="2860F328" w14:textId="77777777" w:rsidR="00844D68" w:rsidRPr="00703904" w:rsidRDefault="00844D68" w:rsidP="00410E54">
            <w:pPr>
              <w:spacing w:after="120"/>
              <w:rPr>
                <w:rFonts w:cstheme="minorHAnsi"/>
                <w:b/>
                <w:bCs/>
              </w:rPr>
            </w:pPr>
            <w:r w:rsidRPr="00703904">
              <w:rPr>
                <w:rFonts w:cstheme="minorHAnsi"/>
                <w:b/>
                <w:bCs/>
              </w:rPr>
              <w:t>Responsible Party</w:t>
            </w:r>
          </w:p>
        </w:tc>
      </w:tr>
      <w:bookmarkEnd w:id="0"/>
      <w:tr w:rsidR="00EC3606" w:rsidRPr="00703904" w14:paraId="553B9F9D" w14:textId="77777777" w:rsidTr="003D1C79">
        <w:trPr>
          <w:trHeight w:val="1259"/>
        </w:trPr>
        <w:tc>
          <w:tcPr>
            <w:tcW w:w="6385" w:type="dxa"/>
            <w:vAlign w:val="center"/>
          </w:tcPr>
          <w:p w14:paraId="1BF6FB83" w14:textId="45255224" w:rsidR="00EC3606" w:rsidRPr="00083277" w:rsidRDefault="00A15BE7" w:rsidP="003D1C79">
            <w:pPr>
              <w:rPr>
                <w:rFonts w:cstheme="minorHAnsi"/>
              </w:rPr>
            </w:pPr>
            <w:r>
              <w:rPr>
                <w:rFonts w:cstheme="minorHAnsi"/>
              </w:rPr>
              <w:t>WSPER Working Group members to contact Ahren Stroming (</w:t>
            </w:r>
            <w:hyperlink r:id="rId10" w:history="1">
              <w:r w:rsidR="00DB2FA5" w:rsidRPr="000729C8">
                <w:rPr>
                  <w:rStyle w:val="Hyperlink"/>
                  <w:rFonts w:cstheme="minorHAnsi"/>
                </w:rPr>
                <w:t>Ahren.stroming@psp.wa.gov</w:t>
              </w:r>
            </w:hyperlink>
            <w:r w:rsidR="00DB2FA5">
              <w:rPr>
                <w:rFonts w:cstheme="minorHAnsi"/>
              </w:rPr>
              <w:t xml:space="preserve"> </w:t>
            </w:r>
            <w:r w:rsidRPr="00C45D47">
              <w:rPr>
                <w:rFonts w:cstheme="minorHAnsi"/>
              </w:rPr>
              <w:t>or 360-918-1337</w:t>
            </w:r>
            <w:r w:rsidR="00DB2FA5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with questions about Puget Sound Partnership’s B</w:t>
            </w:r>
            <w:r w:rsidR="00DB2FA5">
              <w:rPr>
                <w:rFonts w:cstheme="minorHAnsi"/>
              </w:rPr>
              <w:t xml:space="preserve">ipartisan Infrastructure </w:t>
            </w:r>
            <w:r>
              <w:rPr>
                <w:rFonts w:cstheme="minorHAnsi"/>
              </w:rPr>
              <w:t>L</w:t>
            </w:r>
            <w:r w:rsidR="00DB2FA5">
              <w:rPr>
                <w:rFonts w:cstheme="minorHAnsi"/>
              </w:rPr>
              <w:t>aw (BIL)</w:t>
            </w:r>
            <w:r>
              <w:rPr>
                <w:rFonts w:cstheme="minorHAnsi"/>
              </w:rPr>
              <w:t xml:space="preserve"> funding tracker and upcoming funding opportunities.</w:t>
            </w:r>
          </w:p>
        </w:tc>
        <w:tc>
          <w:tcPr>
            <w:tcW w:w="3235" w:type="dxa"/>
            <w:vAlign w:val="center"/>
          </w:tcPr>
          <w:p w14:paraId="6D1B8EA1" w14:textId="0217535C" w:rsidR="00EC3606" w:rsidRPr="00B578A3" w:rsidRDefault="00270C74" w:rsidP="003D1C79">
            <w:pPr>
              <w:spacing w:after="120"/>
              <w:rPr>
                <w:rFonts w:cstheme="minorHAnsi"/>
              </w:rPr>
            </w:pPr>
            <w:r w:rsidRPr="00B578A3">
              <w:rPr>
                <w:rFonts w:cstheme="minorHAnsi"/>
              </w:rPr>
              <w:t>WSPER Working Group</w:t>
            </w:r>
          </w:p>
        </w:tc>
      </w:tr>
      <w:tr w:rsidR="00E21E6F" w:rsidRPr="00703904" w14:paraId="1B7057C1" w14:textId="77777777" w:rsidTr="003D1C79">
        <w:trPr>
          <w:trHeight w:val="989"/>
        </w:trPr>
        <w:tc>
          <w:tcPr>
            <w:tcW w:w="6385" w:type="dxa"/>
            <w:vAlign w:val="center"/>
          </w:tcPr>
          <w:p w14:paraId="104CB3C0" w14:textId="6F181818" w:rsidR="00E21E6F" w:rsidRDefault="00390CCA" w:rsidP="003D1C79">
            <w:pPr>
              <w:rPr>
                <w:rFonts w:cstheme="minorHAnsi"/>
              </w:rPr>
            </w:pPr>
            <w:r w:rsidRPr="0008258A">
              <w:rPr>
                <w:rFonts w:cstheme="minorHAnsi"/>
              </w:rPr>
              <w:t>WSPER Working Group members to share input on Diversity, Equity, and Inclusion activities and notify Renee Johnson if interested in participating in a $220 training session on Tribal Engagement</w:t>
            </w:r>
            <w:r>
              <w:rPr>
                <w:rFonts w:cstheme="minorHAnsi"/>
              </w:rPr>
              <w:t xml:space="preserve"> or in a DEI sub-committee</w:t>
            </w:r>
            <w:r w:rsidRPr="0008258A">
              <w:rPr>
                <w:rFonts w:cstheme="minorHAnsi"/>
              </w:rPr>
              <w:t>.</w:t>
            </w:r>
          </w:p>
        </w:tc>
        <w:tc>
          <w:tcPr>
            <w:tcW w:w="3235" w:type="dxa"/>
            <w:vAlign w:val="center"/>
          </w:tcPr>
          <w:p w14:paraId="69988698" w14:textId="17EC7B1E" w:rsidR="00E21E6F" w:rsidRPr="00B578A3" w:rsidRDefault="00E21E6F" w:rsidP="003D1C79">
            <w:pPr>
              <w:spacing w:after="120"/>
              <w:rPr>
                <w:rFonts w:cstheme="minorHAnsi"/>
              </w:rPr>
            </w:pPr>
            <w:r w:rsidRPr="00B578A3">
              <w:rPr>
                <w:rFonts w:cstheme="minorHAnsi"/>
              </w:rPr>
              <w:t>WSPER Working Group</w:t>
            </w:r>
          </w:p>
        </w:tc>
      </w:tr>
      <w:tr w:rsidR="00EC3606" w:rsidRPr="00703904" w14:paraId="4A6C8FBD" w14:textId="77777777" w:rsidTr="003D1C79">
        <w:trPr>
          <w:trHeight w:val="1259"/>
        </w:trPr>
        <w:tc>
          <w:tcPr>
            <w:tcW w:w="6385" w:type="dxa"/>
            <w:vAlign w:val="center"/>
          </w:tcPr>
          <w:p w14:paraId="3EDF9EFA" w14:textId="5A4E1CBB" w:rsidR="00EC3606" w:rsidRPr="00FE6901" w:rsidRDefault="00A15BE7" w:rsidP="003D1C79">
            <w:pPr>
              <w:pStyle w:val="ListParagraph"/>
              <w:spacing w:before="240" w:after="120"/>
              <w:ind w:left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WSPER Working Group members to review the</w:t>
            </w:r>
            <w:r w:rsidR="00FE6901">
              <w:rPr>
                <w:rFonts w:cstheme="minorHAnsi"/>
              </w:rPr>
              <w:t xml:space="preserve"> </w:t>
            </w:r>
            <w:r w:rsidR="00FE6901" w:rsidRPr="00FE6901">
              <w:rPr>
                <w:rFonts w:cstheme="minorHAnsi"/>
              </w:rPr>
              <w:t>Strategic Initiative Leads (SILs) for Habitat and Shellfish</w:t>
            </w:r>
            <w:r w:rsidRPr="00FE6901">
              <w:rPr>
                <w:rFonts w:cstheme="minorHAnsi"/>
              </w:rPr>
              <w:t xml:space="preserve"> </w:t>
            </w:r>
            <w:hyperlink r:id="rId11" w:history="1">
              <w:r w:rsidRPr="009B5C35">
                <w:rPr>
                  <w:rStyle w:val="Hyperlink"/>
                  <w:rFonts w:cstheme="minorHAnsi"/>
                </w:rPr>
                <w:t>Mural Board</w:t>
              </w:r>
            </w:hyperlink>
            <w:r>
              <w:rPr>
                <w:rFonts w:cstheme="minorHAnsi"/>
              </w:rPr>
              <w:t xml:space="preserve"> and share it with colleagues who may be interested in learning more about LIO engagement opportunities </w:t>
            </w:r>
            <w:r w:rsidR="00AD6A42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topical work groups.</w:t>
            </w:r>
          </w:p>
        </w:tc>
        <w:tc>
          <w:tcPr>
            <w:tcW w:w="3235" w:type="dxa"/>
            <w:vAlign w:val="center"/>
          </w:tcPr>
          <w:p w14:paraId="23E2AF52" w14:textId="01E802B5" w:rsidR="00EC3606" w:rsidRPr="00B578A3" w:rsidRDefault="00A15BE7" w:rsidP="003D1C79">
            <w:pPr>
              <w:spacing w:after="120"/>
              <w:rPr>
                <w:rFonts w:cstheme="minorHAnsi"/>
              </w:rPr>
            </w:pPr>
            <w:r w:rsidRPr="00B578A3">
              <w:rPr>
                <w:rFonts w:cstheme="minorHAnsi"/>
              </w:rPr>
              <w:t>WSPER Working Group</w:t>
            </w:r>
          </w:p>
        </w:tc>
      </w:tr>
    </w:tbl>
    <w:p w14:paraId="45D23666" w14:textId="77777777" w:rsidR="0044094E" w:rsidRDefault="0044094E" w:rsidP="00B41431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4094E" w:rsidRPr="00703904" w14:paraId="0450907A" w14:textId="77777777" w:rsidTr="001A7309">
        <w:tc>
          <w:tcPr>
            <w:tcW w:w="9620" w:type="dxa"/>
            <w:shd w:val="clear" w:color="auto" w:fill="002060"/>
          </w:tcPr>
          <w:p w14:paraId="62B99330" w14:textId="3F8EB466" w:rsidR="0044094E" w:rsidRPr="00703904" w:rsidRDefault="0044094E" w:rsidP="00045C17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Decisions</w:t>
            </w:r>
          </w:p>
        </w:tc>
      </w:tr>
      <w:tr w:rsidR="0044094E" w:rsidRPr="00703904" w14:paraId="291B1F2B" w14:textId="77777777" w:rsidTr="0044094E">
        <w:trPr>
          <w:trHeight w:val="413"/>
        </w:trPr>
        <w:tc>
          <w:tcPr>
            <w:tcW w:w="9620" w:type="dxa"/>
          </w:tcPr>
          <w:p w14:paraId="1BFF382F" w14:textId="708103E0" w:rsidR="0044094E" w:rsidRDefault="00A56DE2" w:rsidP="00045C1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C55F8">
              <w:rPr>
                <w:rFonts w:cstheme="minorHAnsi"/>
              </w:rPr>
              <w:t>WSPER Working Group approve</w:t>
            </w:r>
            <w:r w:rsidR="00E246AC">
              <w:rPr>
                <w:rFonts w:cstheme="minorHAnsi"/>
              </w:rPr>
              <w:t>d</w:t>
            </w:r>
            <w:r w:rsidR="007C55F8">
              <w:rPr>
                <w:rFonts w:cstheme="minorHAnsi"/>
              </w:rPr>
              <w:t xml:space="preserve"> the </w:t>
            </w:r>
            <w:r w:rsidR="007C0EC3">
              <w:rPr>
                <w:rFonts w:cstheme="minorHAnsi"/>
              </w:rPr>
              <w:t>December 13</w:t>
            </w:r>
            <w:r w:rsidR="0084009C">
              <w:rPr>
                <w:rFonts w:cstheme="minorHAnsi"/>
              </w:rPr>
              <w:t xml:space="preserve">, </w:t>
            </w:r>
            <w:r w:rsidR="00C474FB">
              <w:rPr>
                <w:rFonts w:cstheme="minorHAnsi"/>
              </w:rPr>
              <w:t>2022,</w:t>
            </w:r>
            <w:r w:rsidR="007C55F8">
              <w:rPr>
                <w:rFonts w:cstheme="minorHAnsi"/>
              </w:rPr>
              <w:t xml:space="preserve"> meeting </w:t>
            </w:r>
            <w:r w:rsidR="00C474FB">
              <w:rPr>
                <w:rFonts w:cstheme="minorHAnsi"/>
              </w:rPr>
              <w:t>summary with small changes to the section about predation in Long Lake</w:t>
            </w:r>
            <w:r w:rsidR="007C55F8">
              <w:rPr>
                <w:rFonts w:cstheme="minorHAnsi"/>
              </w:rPr>
              <w:t>.</w:t>
            </w:r>
          </w:p>
        </w:tc>
      </w:tr>
      <w:tr w:rsidR="00474A2D" w:rsidRPr="00703904" w14:paraId="76812EDB" w14:textId="77777777" w:rsidTr="0044094E">
        <w:trPr>
          <w:trHeight w:val="413"/>
        </w:trPr>
        <w:tc>
          <w:tcPr>
            <w:tcW w:w="9620" w:type="dxa"/>
          </w:tcPr>
          <w:p w14:paraId="1997FAE7" w14:textId="54EF7793" w:rsidR="00474A2D" w:rsidRDefault="00474A2D" w:rsidP="00045C1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The WSPER Working Group motioned to approve the Letter of Support for the Long Lake Predation Assessment.</w:t>
            </w:r>
          </w:p>
        </w:tc>
      </w:tr>
      <w:tr w:rsidR="007D50D5" w:rsidRPr="00703904" w14:paraId="43A88CC8" w14:textId="77777777" w:rsidTr="0044094E">
        <w:trPr>
          <w:trHeight w:val="413"/>
        </w:trPr>
        <w:tc>
          <w:tcPr>
            <w:tcW w:w="9620" w:type="dxa"/>
          </w:tcPr>
          <w:p w14:paraId="107A6CB1" w14:textId="1BF70922" w:rsidR="007D50D5" w:rsidRPr="007D50D5" w:rsidRDefault="00A56DE2" w:rsidP="007D50D5">
            <w:pPr>
              <w:rPr>
                <w:rFonts w:eastAsia="Times New Roman"/>
                <w:b/>
                <w:bCs/>
              </w:rPr>
            </w:pPr>
            <w:r>
              <w:rPr>
                <w:rFonts w:eastAsia="Calibri"/>
                <w:color w:val="000000"/>
              </w:rPr>
              <w:t xml:space="preserve">The </w:t>
            </w:r>
            <w:r w:rsidR="007D50D5" w:rsidRPr="007D50D5">
              <w:rPr>
                <w:rFonts w:eastAsia="Calibri"/>
                <w:color w:val="000000"/>
              </w:rPr>
              <w:t>WSPER Working Group agreed to use 2023 capacity money to fund mobile pump-out services in West Sound</w:t>
            </w:r>
            <w:r w:rsidR="00730DDD">
              <w:rPr>
                <w:rFonts w:eastAsia="Calibri"/>
                <w:color w:val="000000"/>
              </w:rPr>
              <w:t>.</w:t>
            </w:r>
            <w:r w:rsidR="007D50D5" w:rsidRPr="007D50D5">
              <w:rPr>
                <w:rFonts w:eastAsia="Calibri"/>
                <w:color w:val="000000"/>
              </w:rPr>
              <w:t xml:space="preserve"> </w:t>
            </w:r>
            <w:r w:rsidR="00730DDD">
              <w:rPr>
                <w:rFonts w:eastAsia="Calibri"/>
                <w:color w:val="000000"/>
              </w:rPr>
              <w:t>T</w:t>
            </w:r>
            <w:r w:rsidR="007D50D5" w:rsidRPr="007D50D5">
              <w:rPr>
                <w:rFonts w:eastAsia="Calibri"/>
                <w:color w:val="000000"/>
              </w:rPr>
              <w:t>he Executive Committee will review the request at their February 23, 2023 meeting.</w:t>
            </w:r>
          </w:p>
        </w:tc>
      </w:tr>
    </w:tbl>
    <w:p w14:paraId="2642C924" w14:textId="7A0821F0" w:rsidR="00B41431" w:rsidRDefault="00795BEB" w:rsidP="00B41431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Welcome &amp; </w:t>
      </w:r>
      <w:r w:rsidR="002F3F03">
        <w:rPr>
          <w:rFonts w:cstheme="minorHAnsi"/>
          <w:b/>
          <w:bCs/>
        </w:rPr>
        <w:t>Housekeeping</w:t>
      </w:r>
    </w:p>
    <w:p w14:paraId="7D9FF8B9" w14:textId="77777777" w:rsidR="00D361C6" w:rsidRDefault="00D361C6" w:rsidP="00D361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Zack Holt, Working Group Chair - City of Port Orchard, opened the meeting by leading a round of introductions with updates from WSPER Working Group members. Zack then gave an overview of the meeting agenda and </w:t>
      </w:r>
      <w:proofErr w:type="gramStart"/>
      <w:r>
        <w:rPr>
          <w:rFonts w:cstheme="minorHAnsi"/>
        </w:rPr>
        <w:t>objectives</w:t>
      </w:r>
      <w:proofErr w:type="gramEnd"/>
      <w:r>
        <w:rPr>
          <w:rFonts w:cstheme="minorHAnsi"/>
        </w:rPr>
        <w:t>.</w:t>
      </w:r>
    </w:p>
    <w:p w14:paraId="7D15C1D2" w14:textId="77777777" w:rsidR="00D361C6" w:rsidRDefault="00D361C6" w:rsidP="00D361C6">
      <w:pPr>
        <w:spacing w:after="0" w:line="240" w:lineRule="auto"/>
        <w:rPr>
          <w:rFonts w:cstheme="minorHAnsi"/>
        </w:rPr>
      </w:pPr>
    </w:p>
    <w:p w14:paraId="46B995CA" w14:textId="77777777" w:rsidR="00D361C6" w:rsidRDefault="00D361C6" w:rsidP="00D361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were no public comments. </w:t>
      </w:r>
    </w:p>
    <w:p w14:paraId="58B45400" w14:textId="77777777" w:rsidR="00D361C6" w:rsidRDefault="00D361C6" w:rsidP="00D361C6">
      <w:pPr>
        <w:spacing w:after="0" w:line="240" w:lineRule="auto"/>
        <w:rPr>
          <w:rFonts w:cstheme="minorHAnsi"/>
        </w:rPr>
      </w:pPr>
    </w:p>
    <w:p w14:paraId="19077A3D" w14:textId="720725F6" w:rsidR="00D361C6" w:rsidRDefault="00D361C6" w:rsidP="00D361C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Working Group approved the December 13 Working Group meeting notes</w:t>
      </w:r>
      <w:r w:rsidR="008B654C">
        <w:rPr>
          <w:rFonts w:cstheme="minorHAnsi"/>
        </w:rPr>
        <w:t xml:space="preserve"> following</w:t>
      </w:r>
      <w:r w:rsidR="008E49F5">
        <w:rPr>
          <w:rFonts w:cstheme="minorHAnsi"/>
        </w:rPr>
        <w:t xml:space="preserve"> clarification on Marty </w:t>
      </w:r>
      <w:proofErr w:type="spellStart"/>
      <w:r w:rsidR="008E49F5">
        <w:rPr>
          <w:rFonts w:cstheme="minorHAnsi"/>
        </w:rPr>
        <w:t>Ereth’s</w:t>
      </w:r>
      <w:proofErr w:type="spellEnd"/>
      <w:r w:rsidR="008E49F5">
        <w:rPr>
          <w:rFonts w:cstheme="minorHAnsi"/>
        </w:rPr>
        <w:t xml:space="preserve"> comment about WDFW monitoring Bass and </w:t>
      </w:r>
      <w:r w:rsidR="00BD0192">
        <w:rPr>
          <w:rFonts w:cstheme="minorHAnsi"/>
        </w:rPr>
        <w:t>a clarification on</w:t>
      </w:r>
      <w:r w:rsidR="008E49F5">
        <w:rPr>
          <w:rFonts w:cstheme="minorHAnsi"/>
        </w:rPr>
        <w:t xml:space="preserve"> predation on Coho, not by Coho.</w:t>
      </w:r>
    </w:p>
    <w:p w14:paraId="39E45A98" w14:textId="77777777" w:rsidR="007C55F8" w:rsidRDefault="007C55F8" w:rsidP="00B41431">
      <w:pPr>
        <w:spacing w:after="0" w:line="240" w:lineRule="auto"/>
        <w:rPr>
          <w:rFonts w:cstheme="minorHAnsi"/>
        </w:rPr>
      </w:pPr>
    </w:p>
    <w:p w14:paraId="3CBDB70C" w14:textId="5F541B13" w:rsidR="005D7D7C" w:rsidRDefault="007C55F8" w:rsidP="005D7D7C">
      <w:pPr>
        <w:spacing w:after="0" w:line="240" w:lineRule="auto"/>
        <w:rPr>
          <w:rFonts w:cstheme="minorHAnsi"/>
        </w:rPr>
      </w:pPr>
      <w:r w:rsidRPr="00BE1C1B">
        <w:rPr>
          <w:rFonts w:cstheme="minorHAnsi"/>
          <w:b/>
          <w:bCs/>
          <w:i/>
          <w:iCs/>
        </w:rPr>
        <w:lastRenderedPageBreak/>
        <w:t>Decision:</w:t>
      </w:r>
      <w:r>
        <w:rPr>
          <w:rFonts w:cstheme="minorHAnsi"/>
        </w:rPr>
        <w:t xml:space="preserve"> </w:t>
      </w:r>
      <w:r w:rsidR="005D7D7C">
        <w:rPr>
          <w:rFonts w:cstheme="minorHAnsi"/>
        </w:rPr>
        <w:t xml:space="preserve">WSPER Working Group approved the </w:t>
      </w:r>
      <w:r w:rsidR="0084009C">
        <w:rPr>
          <w:rFonts w:cstheme="minorHAnsi"/>
        </w:rPr>
        <w:t xml:space="preserve">December 13, </w:t>
      </w:r>
      <w:r w:rsidR="00B8384A">
        <w:rPr>
          <w:rFonts w:cstheme="minorHAnsi"/>
        </w:rPr>
        <w:t>2022,</w:t>
      </w:r>
      <w:r w:rsidR="005D7D7C">
        <w:rPr>
          <w:rFonts w:cstheme="minorHAnsi"/>
        </w:rPr>
        <w:t xml:space="preserve"> meeting notes.</w:t>
      </w:r>
    </w:p>
    <w:p w14:paraId="6334D490" w14:textId="77777777" w:rsidR="005D7D7C" w:rsidRDefault="005D7D7C" w:rsidP="005D7D7C">
      <w:pPr>
        <w:spacing w:after="0" w:line="240" w:lineRule="auto"/>
        <w:rPr>
          <w:rFonts w:cstheme="minorHAnsi"/>
        </w:rPr>
      </w:pPr>
    </w:p>
    <w:p w14:paraId="45C62C57" w14:textId="5637655A" w:rsidR="009A1B32" w:rsidRPr="0084009C" w:rsidRDefault="0084009C" w:rsidP="006322FA">
      <w:pPr>
        <w:spacing w:after="0" w:line="240" w:lineRule="auto"/>
        <w:rPr>
          <w:rFonts w:cstheme="minorHAnsi"/>
          <w:b/>
          <w:bCs/>
          <w:u w:val="single"/>
        </w:rPr>
      </w:pPr>
      <w:r w:rsidRPr="0084009C">
        <w:rPr>
          <w:rFonts w:cstheme="minorHAnsi"/>
          <w:b/>
          <w:bCs/>
          <w:u w:val="single"/>
        </w:rPr>
        <w:t>Regional Updates</w:t>
      </w:r>
    </w:p>
    <w:p w14:paraId="4498F705" w14:textId="54EC1D96" w:rsidR="009C2255" w:rsidRPr="009C2255" w:rsidRDefault="009C2255" w:rsidP="009C2255">
      <w:pPr>
        <w:spacing w:after="0"/>
        <w:rPr>
          <w:rFonts w:cstheme="minorHAnsi"/>
          <w:b/>
          <w:bCs/>
          <w:i/>
          <w:iCs/>
        </w:rPr>
      </w:pPr>
      <w:bookmarkStart w:id="1" w:name="_Hlk110332226"/>
      <w:r w:rsidRPr="009C2255">
        <w:rPr>
          <w:rFonts w:cstheme="minorHAnsi"/>
          <w:b/>
          <w:bCs/>
          <w:i/>
          <w:iCs/>
        </w:rPr>
        <w:t>Puget Sound Partnership</w:t>
      </w:r>
      <w:r w:rsidR="00500339">
        <w:rPr>
          <w:rFonts w:cstheme="minorHAnsi"/>
          <w:b/>
          <w:bCs/>
          <w:i/>
          <w:iCs/>
        </w:rPr>
        <w:t>’s (PSP)</w:t>
      </w:r>
      <w:r w:rsidRPr="009C2255">
        <w:rPr>
          <w:rFonts w:cstheme="minorHAnsi"/>
          <w:b/>
          <w:bCs/>
          <w:i/>
          <w:iCs/>
        </w:rPr>
        <w:t xml:space="preserve"> Bipartisan Infrastructure Law (BIL) Funding Tracker</w:t>
      </w:r>
    </w:p>
    <w:p w14:paraId="397E2D7E" w14:textId="35939DFE" w:rsidR="00B05FD1" w:rsidRDefault="0084009C" w:rsidP="00B05FD1">
      <w:pPr>
        <w:spacing w:after="0"/>
        <w:rPr>
          <w:rFonts w:cstheme="minorHAnsi"/>
        </w:rPr>
      </w:pPr>
      <w:r>
        <w:rPr>
          <w:rFonts w:cstheme="minorHAnsi"/>
        </w:rPr>
        <w:t>Ahren Stroming</w:t>
      </w:r>
      <w:r w:rsidR="005F6B68">
        <w:rPr>
          <w:rFonts w:cstheme="minorHAnsi"/>
        </w:rPr>
        <w:t xml:space="preserve">, Puget Sound Partnership, </w:t>
      </w:r>
      <w:r w:rsidR="006F02AE">
        <w:rPr>
          <w:rFonts w:cstheme="minorHAnsi"/>
        </w:rPr>
        <w:t xml:space="preserve">gave an overview of </w:t>
      </w:r>
      <w:r w:rsidR="00500339">
        <w:rPr>
          <w:rFonts w:cstheme="minorHAnsi"/>
        </w:rPr>
        <w:t>PSP’s</w:t>
      </w:r>
      <w:r w:rsidR="006F02AE">
        <w:rPr>
          <w:rFonts w:cstheme="minorHAnsi"/>
        </w:rPr>
        <w:t xml:space="preserve"> new federal support website</w:t>
      </w:r>
      <w:r w:rsidR="00EC53CB">
        <w:rPr>
          <w:rFonts w:cstheme="minorHAnsi"/>
        </w:rPr>
        <w:t xml:space="preserve"> [</w:t>
      </w:r>
      <w:hyperlink r:id="rId12" w:history="1">
        <w:r w:rsidR="00EC53CB" w:rsidRPr="00EC53CB">
          <w:rPr>
            <w:rStyle w:val="Hyperlink"/>
            <w:rFonts w:cstheme="minorHAnsi"/>
          </w:rPr>
          <w:t>linked here</w:t>
        </w:r>
      </w:hyperlink>
      <w:r w:rsidR="00EC53CB">
        <w:rPr>
          <w:rFonts w:cstheme="minorHAnsi"/>
        </w:rPr>
        <w:t>]</w:t>
      </w:r>
      <w:r w:rsidR="006F02AE">
        <w:rPr>
          <w:rFonts w:cstheme="minorHAnsi"/>
        </w:rPr>
        <w:t xml:space="preserve"> outlining ways to engage, how the BIL will impact </w:t>
      </w:r>
      <w:r w:rsidR="00EC53CB">
        <w:rPr>
          <w:rFonts w:cstheme="minorHAnsi"/>
        </w:rPr>
        <w:t>WSPER</w:t>
      </w:r>
      <w:r w:rsidR="006F02AE">
        <w:rPr>
          <w:rFonts w:cstheme="minorHAnsi"/>
        </w:rPr>
        <w:t>,</w:t>
      </w:r>
      <w:r w:rsidR="00EC53CB">
        <w:rPr>
          <w:rFonts w:cstheme="minorHAnsi"/>
        </w:rPr>
        <w:t xml:space="preserve"> and upcoming funding opportunities for Puget Sound Recovery [</w:t>
      </w:r>
      <w:hyperlink r:id="rId13" w:history="1">
        <w:r w:rsidR="00EC53CB" w:rsidRPr="00EC53CB">
          <w:rPr>
            <w:rStyle w:val="Hyperlink"/>
            <w:rFonts w:cstheme="minorHAnsi"/>
          </w:rPr>
          <w:t>linked here</w:t>
        </w:r>
      </w:hyperlink>
      <w:r w:rsidR="00EC53CB">
        <w:rPr>
          <w:rFonts w:cstheme="minorHAnsi"/>
        </w:rPr>
        <w:t>].</w:t>
      </w:r>
      <w:r w:rsidR="009C72F9">
        <w:rPr>
          <w:rFonts w:cstheme="minorHAnsi"/>
        </w:rPr>
        <w:t xml:space="preserve"> The Partnership recently hired a Strategic Funding Team Manager</w:t>
      </w:r>
      <w:r w:rsidR="00AD276E">
        <w:rPr>
          <w:rFonts w:cstheme="minorHAnsi"/>
        </w:rPr>
        <w:t xml:space="preserve">, </w:t>
      </w:r>
      <w:r w:rsidR="00B05FD1">
        <w:rPr>
          <w:rFonts w:cstheme="minorHAnsi"/>
        </w:rPr>
        <w:t>Jennifer Grimm,</w:t>
      </w:r>
      <w:r w:rsidR="009C72F9">
        <w:rPr>
          <w:rFonts w:cstheme="minorHAnsi"/>
        </w:rPr>
        <w:t xml:space="preserve"> to help </w:t>
      </w:r>
      <w:r w:rsidR="000C7D15">
        <w:rPr>
          <w:rFonts w:cstheme="minorHAnsi"/>
        </w:rPr>
        <w:t>expand the funding opportunities sheet [</w:t>
      </w:r>
      <w:hyperlink r:id="rId14" w:history="1">
        <w:r w:rsidR="000C7D15" w:rsidRPr="000C7D15">
          <w:rPr>
            <w:rStyle w:val="Hyperlink"/>
            <w:rFonts w:cstheme="minorHAnsi"/>
          </w:rPr>
          <w:t>linked here</w:t>
        </w:r>
      </w:hyperlink>
      <w:r w:rsidR="000C7D15">
        <w:rPr>
          <w:rFonts w:cstheme="minorHAnsi"/>
        </w:rPr>
        <w:t>] and serve as a resource for questions.</w:t>
      </w:r>
      <w:r w:rsidR="009568A0">
        <w:rPr>
          <w:rFonts w:cstheme="minorHAnsi"/>
        </w:rPr>
        <w:t xml:space="preserve"> </w:t>
      </w:r>
      <w:r w:rsidR="00B05FD1">
        <w:rPr>
          <w:rFonts w:cstheme="minorHAnsi"/>
        </w:rPr>
        <w:t xml:space="preserve">Renee added Jennifer Grimm was previously the Grants Coordinator for the EPA. </w:t>
      </w:r>
    </w:p>
    <w:p w14:paraId="2BB9A245" w14:textId="38A41AAF" w:rsidR="00047494" w:rsidRDefault="00EF1FDD" w:rsidP="00500339">
      <w:pPr>
        <w:spacing w:after="0"/>
        <w:rPr>
          <w:rFonts w:cstheme="minorHAnsi"/>
        </w:rPr>
      </w:pPr>
      <w:r>
        <w:rPr>
          <w:rFonts w:cstheme="minorHAnsi"/>
        </w:rPr>
        <w:t>Lastly, Ahren explained funding opportunities recently shared by the White House</w:t>
      </w:r>
      <w:r w:rsidR="00047494">
        <w:rPr>
          <w:rFonts w:cstheme="minorHAnsi"/>
        </w:rPr>
        <w:t xml:space="preserve"> related to the Partnership [</w:t>
      </w:r>
      <w:hyperlink r:id="rId15" w:history="1">
        <w:r w:rsidR="00047494" w:rsidRPr="00047494">
          <w:rPr>
            <w:rStyle w:val="Hyperlink"/>
            <w:rFonts w:cstheme="minorHAnsi"/>
          </w:rPr>
          <w:t>linked here</w:t>
        </w:r>
      </w:hyperlink>
      <w:r w:rsidR="00047494">
        <w:rPr>
          <w:rFonts w:cstheme="minorHAnsi"/>
        </w:rPr>
        <w:t>].</w:t>
      </w:r>
      <w:r w:rsidR="009568A0">
        <w:rPr>
          <w:rFonts w:cstheme="minorHAnsi"/>
        </w:rPr>
        <w:t xml:space="preserve"> </w:t>
      </w:r>
    </w:p>
    <w:p w14:paraId="7CE5F3AB" w14:textId="77777777" w:rsidR="00500339" w:rsidRDefault="00500339" w:rsidP="00500339">
      <w:pPr>
        <w:spacing w:after="0"/>
        <w:rPr>
          <w:rFonts w:cstheme="minorHAnsi"/>
        </w:rPr>
      </w:pPr>
    </w:p>
    <w:p w14:paraId="46959908" w14:textId="38A5AA77" w:rsidR="00B04D46" w:rsidRPr="00B04D46" w:rsidRDefault="00C45D47" w:rsidP="00B04D46">
      <w:pPr>
        <w:rPr>
          <w:rFonts w:cstheme="minorHAnsi"/>
        </w:rPr>
      </w:pPr>
      <w:r w:rsidRPr="00A15BE7">
        <w:rPr>
          <w:rFonts w:cstheme="minorHAnsi"/>
          <w:b/>
          <w:bCs/>
          <w:i/>
          <w:iCs/>
        </w:rPr>
        <w:t>Action item:</w:t>
      </w:r>
      <w:r>
        <w:rPr>
          <w:rFonts w:cstheme="minorHAnsi"/>
        </w:rPr>
        <w:t xml:space="preserve"> </w:t>
      </w:r>
      <w:r w:rsidR="00B04D46" w:rsidRPr="00B04D46">
        <w:rPr>
          <w:rFonts w:cstheme="minorHAnsi"/>
        </w:rPr>
        <w:t>WSPER Working Group members to contact Ahren Stroming (</w:t>
      </w:r>
      <w:hyperlink r:id="rId16" w:history="1">
        <w:r w:rsidR="00B04D46" w:rsidRPr="00B04D46">
          <w:rPr>
            <w:rStyle w:val="Hyperlink"/>
            <w:rFonts w:cstheme="minorHAnsi"/>
          </w:rPr>
          <w:t>Ahren.stroming@psp.wa.gov</w:t>
        </w:r>
      </w:hyperlink>
      <w:r w:rsidR="00B04D46" w:rsidRPr="00B04D46">
        <w:rPr>
          <w:rFonts w:cstheme="minorHAnsi"/>
        </w:rPr>
        <w:t xml:space="preserve"> or 360-918-1337) with questions about </w:t>
      </w:r>
      <w:r w:rsidR="00E1213C">
        <w:rPr>
          <w:rFonts w:cstheme="minorHAnsi"/>
        </w:rPr>
        <w:t>PSP’s</w:t>
      </w:r>
      <w:r w:rsidR="00B04D46" w:rsidRPr="00B04D46">
        <w:rPr>
          <w:rFonts w:cstheme="minorHAnsi"/>
        </w:rPr>
        <w:t xml:space="preserve"> </w:t>
      </w:r>
      <w:r w:rsidR="00E1213C">
        <w:rPr>
          <w:rFonts w:cstheme="minorHAnsi"/>
        </w:rPr>
        <w:t>BIL</w:t>
      </w:r>
      <w:r w:rsidR="00B04D46" w:rsidRPr="00B04D46">
        <w:rPr>
          <w:rFonts w:cstheme="minorHAnsi"/>
        </w:rPr>
        <w:t xml:space="preserve"> funding tracker and upcoming funding opportunities.</w:t>
      </w:r>
    </w:p>
    <w:p w14:paraId="3A88CE10" w14:textId="6DE44FA4" w:rsidR="00162A36" w:rsidRPr="00162A36" w:rsidRDefault="00162A36" w:rsidP="00162A36">
      <w:pPr>
        <w:spacing w:after="0"/>
        <w:rPr>
          <w:rFonts w:cstheme="minorHAnsi"/>
          <w:b/>
          <w:bCs/>
          <w:i/>
          <w:iCs/>
        </w:rPr>
      </w:pPr>
      <w:r w:rsidRPr="00162A36">
        <w:rPr>
          <w:rFonts w:cstheme="minorHAnsi"/>
          <w:b/>
          <w:bCs/>
          <w:i/>
          <w:iCs/>
        </w:rPr>
        <w:t xml:space="preserve">Recreation and Conservation Office’s </w:t>
      </w:r>
      <w:r w:rsidR="0098531E">
        <w:rPr>
          <w:rFonts w:cstheme="minorHAnsi"/>
          <w:b/>
          <w:bCs/>
          <w:i/>
          <w:iCs/>
        </w:rPr>
        <w:t xml:space="preserve">(RCO) </w:t>
      </w:r>
      <w:r w:rsidRPr="00162A36">
        <w:rPr>
          <w:rFonts w:cstheme="minorHAnsi"/>
          <w:b/>
          <w:bCs/>
          <w:i/>
          <w:iCs/>
        </w:rPr>
        <w:t>Bill Buddy</w:t>
      </w:r>
    </w:p>
    <w:p w14:paraId="2B61AA89" w14:textId="14D6153E" w:rsidR="0085262F" w:rsidRDefault="00F81883" w:rsidP="00162A36">
      <w:pPr>
        <w:spacing w:after="0"/>
        <w:rPr>
          <w:rFonts w:cstheme="minorHAnsi"/>
        </w:rPr>
      </w:pPr>
      <w:r>
        <w:rPr>
          <w:rFonts w:cstheme="minorHAnsi"/>
        </w:rPr>
        <w:t>Renee Johnson</w:t>
      </w:r>
      <w:r w:rsidR="00B04D46">
        <w:rPr>
          <w:rFonts w:cstheme="minorHAnsi"/>
        </w:rPr>
        <w:t>, WSPER Coordination Team,</w:t>
      </w:r>
      <w:r>
        <w:rPr>
          <w:rFonts w:cstheme="minorHAnsi"/>
        </w:rPr>
        <w:t xml:space="preserve"> </w:t>
      </w:r>
      <w:r w:rsidR="0098531E">
        <w:rPr>
          <w:rFonts w:cstheme="minorHAnsi"/>
        </w:rPr>
        <w:t xml:space="preserve">reviewed the </w:t>
      </w:r>
      <w:r>
        <w:rPr>
          <w:rFonts w:cstheme="minorHAnsi"/>
        </w:rPr>
        <w:t>RCO Bill Buddy</w:t>
      </w:r>
      <w:r w:rsidR="00410CCB">
        <w:rPr>
          <w:rFonts w:cstheme="minorHAnsi"/>
        </w:rPr>
        <w:t xml:space="preserve"> [</w:t>
      </w:r>
      <w:hyperlink r:id="rId17" w:history="1">
        <w:r w:rsidR="00410CCB" w:rsidRPr="00410CCB">
          <w:rPr>
            <w:rStyle w:val="Hyperlink"/>
            <w:rFonts w:cstheme="minorHAnsi"/>
          </w:rPr>
          <w:t>linked here</w:t>
        </w:r>
      </w:hyperlink>
      <w:r w:rsidR="00410CCB">
        <w:rPr>
          <w:rFonts w:cstheme="minorHAnsi"/>
        </w:rPr>
        <w:t>]</w:t>
      </w:r>
      <w:r>
        <w:rPr>
          <w:rFonts w:cstheme="minorHAnsi"/>
        </w:rPr>
        <w:t xml:space="preserve"> for tracking </w:t>
      </w:r>
      <w:r w:rsidR="0085262F">
        <w:rPr>
          <w:rFonts w:cstheme="minorHAnsi"/>
        </w:rPr>
        <w:t xml:space="preserve">statewide priorities </w:t>
      </w:r>
      <w:r w:rsidR="00E1213C">
        <w:rPr>
          <w:rFonts w:cstheme="minorHAnsi"/>
        </w:rPr>
        <w:t xml:space="preserve">related </w:t>
      </w:r>
      <w:r w:rsidR="0085262F">
        <w:rPr>
          <w:rFonts w:cstheme="minorHAnsi"/>
        </w:rPr>
        <w:t xml:space="preserve">to </w:t>
      </w:r>
      <w:r w:rsidR="00E1213C">
        <w:rPr>
          <w:rFonts w:cstheme="minorHAnsi"/>
        </w:rPr>
        <w:t xml:space="preserve">salmon and orca </w:t>
      </w:r>
      <w:r w:rsidR="0085262F">
        <w:rPr>
          <w:rFonts w:cstheme="minorHAnsi"/>
        </w:rPr>
        <w:t>recovery.</w:t>
      </w:r>
    </w:p>
    <w:p w14:paraId="7CBBD05E" w14:textId="77777777" w:rsidR="009C2255" w:rsidRDefault="009C2255" w:rsidP="00162A36">
      <w:pPr>
        <w:spacing w:after="0"/>
        <w:rPr>
          <w:rFonts w:cstheme="minorHAnsi"/>
        </w:rPr>
      </w:pPr>
    </w:p>
    <w:p w14:paraId="17DA50A1" w14:textId="7B50E468" w:rsidR="00E653BB" w:rsidRPr="00B436AD" w:rsidRDefault="00E653BB" w:rsidP="00162A36">
      <w:pPr>
        <w:spacing w:after="0"/>
        <w:rPr>
          <w:rFonts w:cstheme="minorHAnsi"/>
          <w:b/>
          <w:bCs/>
          <w:i/>
          <w:iCs/>
        </w:rPr>
      </w:pPr>
      <w:r w:rsidRPr="00B436AD">
        <w:rPr>
          <w:rFonts w:cstheme="minorHAnsi"/>
          <w:b/>
          <w:bCs/>
          <w:i/>
          <w:iCs/>
        </w:rPr>
        <w:t xml:space="preserve">PSP’s Legislative Update by Don </w:t>
      </w:r>
      <w:proofErr w:type="spellStart"/>
      <w:r w:rsidRPr="00B436AD">
        <w:rPr>
          <w:rFonts w:cstheme="minorHAnsi"/>
          <w:b/>
          <w:bCs/>
          <w:i/>
          <w:iCs/>
        </w:rPr>
        <w:t>Gourlie</w:t>
      </w:r>
      <w:proofErr w:type="spellEnd"/>
      <w:r w:rsidRPr="00B436AD">
        <w:rPr>
          <w:rFonts w:cstheme="minorHAnsi"/>
          <w:b/>
          <w:bCs/>
          <w:i/>
          <w:iCs/>
        </w:rPr>
        <w:t xml:space="preserve"> </w:t>
      </w:r>
    </w:p>
    <w:p w14:paraId="79AB5F92" w14:textId="061F1EF3" w:rsidR="00BC421A" w:rsidRPr="00461975" w:rsidRDefault="00C60576" w:rsidP="0046197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1D5682"/>
        </w:rPr>
      </w:pPr>
      <w:r>
        <w:rPr>
          <w:rFonts w:cstheme="minorHAnsi"/>
        </w:rPr>
        <w:t xml:space="preserve">Renee shared </w:t>
      </w:r>
      <w:r w:rsidR="00BF75C8">
        <w:rPr>
          <w:rFonts w:cstheme="minorHAnsi"/>
        </w:rPr>
        <w:t>that</w:t>
      </w:r>
      <w:r>
        <w:rPr>
          <w:rFonts w:cstheme="minorHAnsi"/>
        </w:rPr>
        <w:t xml:space="preserve"> </w:t>
      </w:r>
      <w:r w:rsidR="006F3B71">
        <w:rPr>
          <w:rFonts w:cstheme="minorHAnsi"/>
        </w:rPr>
        <w:t xml:space="preserve">Don </w:t>
      </w:r>
      <w:proofErr w:type="spellStart"/>
      <w:r w:rsidR="006F3B71">
        <w:rPr>
          <w:rFonts w:cstheme="minorHAnsi"/>
        </w:rPr>
        <w:t>Gourlie</w:t>
      </w:r>
      <w:proofErr w:type="spellEnd"/>
      <w:r w:rsidR="006F3B71">
        <w:rPr>
          <w:rFonts w:cstheme="minorHAnsi"/>
        </w:rPr>
        <w:t xml:space="preserve">, </w:t>
      </w:r>
      <w:r w:rsidR="00CE47A9">
        <w:rPr>
          <w:rFonts w:cstheme="minorHAnsi"/>
        </w:rPr>
        <w:t>PSP</w:t>
      </w:r>
      <w:r w:rsidR="006F3B71">
        <w:rPr>
          <w:rFonts w:cstheme="minorHAnsi"/>
        </w:rPr>
        <w:t>, is offering</w:t>
      </w:r>
      <w:r>
        <w:rPr>
          <w:rFonts w:cstheme="minorHAnsi"/>
        </w:rPr>
        <w:t xml:space="preserve"> l</w:t>
      </w:r>
      <w:r w:rsidR="00410CCB">
        <w:rPr>
          <w:rFonts w:cstheme="minorHAnsi"/>
        </w:rPr>
        <w:t>egislative</w:t>
      </w:r>
      <w:r w:rsidR="00BC421A">
        <w:rPr>
          <w:rFonts w:cstheme="minorHAnsi"/>
        </w:rPr>
        <w:t xml:space="preserve"> updates every Friday from 12-1PM from January 6</w:t>
      </w:r>
      <w:r>
        <w:rPr>
          <w:rFonts w:cstheme="minorHAnsi"/>
        </w:rPr>
        <w:t xml:space="preserve"> to</w:t>
      </w:r>
      <w:r w:rsidR="00BC421A">
        <w:rPr>
          <w:rFonts w:cstheme="minorHAnsi"/>
        </w:rPr>
        <w:t xml:space="preserve"> April 28, </w:t>
      </w:r>
      <w:r w:rsidR="00D57C37">
        <w:rPr>
          <w:rFonts w:cstheme="minorHAnsi"/>
        </w:rPr>
        <w:t>2023,</w:t>
      </w:r>
      <w:r w:rsidR="00BC421A">
        <w:rPr>
          <w:rFonts w:cstheme="minorHAnsi"/>
        </w:rPr>
        <w:t xml:space="preserve"> </w:t>
      </w:r>
      <w:r w:rsidR="00B2639F">
        <w:rPr>
          <w:rFonts w:cstheme="minorHAnsi"/>
        </w:rPr>
        <w:t>that</w:t>
      </w:r>
      <w:r w:rsidR="00BC421A">
        <w:rPr>
          <w:rFonts w:cstheme="minorHAnsi"/>
        </w:rPr>
        <w:t xml:space="preserve"> can be joined via </w:t>
      </w:r>
      <w:r w:rsidR="00CE47A9">
        <w:rPr>
          <w:rFonts w:cstheme="minorHAnsi"/>
        </w:rPr>
        <w:t xml:space="preserve">Microsoft </w:t>
      </w:r>
      <w:r w:rsidR="006F7B97">
        <w:rPr>
          <w:rFonts w:cstheme="minorHAnsi"/>
        </w:rPr>
        <w:t xml:space="preserve">Teams or </w:t>
      </w:r>
      <w:r w:rsidR="00441359">
        <w:rPr>
          <w:rFonts w:cstheme="minorHAnsi"/>
        </w:rPr>
        <w:t>p</w:t>
      </w:r>
      <w:r w:rsidR="006F7B97">
        <w:rPr>
          <w:rFonts w:cstheme="minorHAnsi"/>
        </w:rPr>
        <w:t>hone.</w:t>
      </w:r>
      <w:r w:rsidR="00461975" w:rsidRPr="00461975">
        <w:rPr>
          <w:rFonts w:ascii="Calibri Light" w:hAnsi="Calibri Light" w:cs="Calibri Light"/>
          <w:color w:val="1D5682"/>
        </w:rPr>
        <w:t xml:space="preserve"> </w:t>
      </w:r>
      <w:r w:rsidR="00CE47A9">
        <w:rPr>
          <w:rFonts w:ascii="Calibri Light" w:hAnsi="Calibri Light" w:cs="Calibri Light"/>
          <w:color w:val="1D5682"/>
        </w:rPr>
        <w:t xml:space="preserve"> </w:t>
      </w:r>
    </w:p>
    <w:p w14:paraId="133CE03D" w14:textId="7B20DA62" w:rsidR="00BC421A" w:rsidRDefault="00BC421A" w:rsidP="00162A36">
      <w:pPr>
        <w:spacing w:after="0"/>
        <w:rPr>
          <w:rFonts w:cstheme="minorHAnsi"/>
        </w:rPr>
      </w:pPr>
    </w:p>
    <w:bookmarkEnd w:id="1"/>
    <w:p w14:paraId="2F1DAA8F" w14:textId="07E34A50" w:rsidR="005A62C9" w:rsidRPr="00375248" w:rsidRDefault="005A62C9" w:rsidP="005A62C9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Ongoing Work</w:t>
      </w:r>
    </w:p>
    <w:p w14:paraId="2CE1D71E" w14:textId="291CABCA" w:rsidR="00592DAF" w:rsidRDefault="00592DAF" w:rsidP="007917A9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Diversity, Equity, and Inclusion</w:t>
      </w:r>
      <w:r w:rsidR="000C6CE8">
        <w:rPr>
          <w:rFonts w:cstheme="minorHAnsi"/>
          <w:b/>
          <w:bCs/>
          <w:i/>
          <w:iCs/>
        </w:rPr>
        <w:t xml:space="preserve"> (DEI)</w:t>
      </w:r>
    </w:p>
    <w:p w14:paraId="131D9D88" w14:textId="520BD922" w:rsidR="000C6CE8" w:rsidRDefault="00461975" w:rsidP="007917A9">
      <w:pPr>
        <w:pStyle w:val="ListParagraph"/>
        <w:spacing w:after="0" w:line="240" w:lineRule="auto"/>
        <w:ind w:left="0"/>
        <w:rPr>
          <w:rFonts w:cstheme="minorHAnsi"/>
        </w:rPr>
      </w:pPr>
      <w:r w:rsidRPr="009C1CAD">
        <w:rPr>
          <w:rFonts w:cstheme="minorHAnsi"/>
        </w:rPr>
        <w:t xml:space="preserve">Renee Johnson </w:t>
      </w:r>
      <w:r w:rsidR="004E5321" w:rsidRPr="009C1CAD">
        <w:rPr>
          <w:rFonts w:cstheme="minorHAnsi"/>
        </w:rPr>
        <w:t xml:space="preserve">explained WSPER’s commitment to </w:t>
      </w:r>
      <w:r w:rsidR="000C6CE8">
        <w:rPr>
          <w:rFonts w:cstheme="minorHAnsi"/>
        </w:rPr>
        <w:t>DEI</w:t>
      </w:r>
      <w:r w:rsidR="004E5321" w:rsidRPr="009C1CAD">
        <w:rPr>
          <w:rFonts w:cstheme="minorHAnsi"/>
        </w:rPr>
        <w:t xml:space="preserve"> </w:t>
      </w:r>
      <w:r w:rsidR="000C6CE8">
        <w:rPr>
          <w:rFonts w:cstheme="minorHAnsi"/>
        </w:rPr>
        <w:t xml:space="preserve">and collected interest in participating </w:t>
      </w:r>
      <w:r w:rsidR="00A533A2">
        <w:rPr>
          <w:rFonts w:cstheme="minorHAnsi"/>
        </w:rPr>
        <w:t xml:space="preserve">at </w:t>
      </w:r>
      <w:r w:rsidR="00CC34EE">
        <w:rPr>
          <w:rFonts w:cstheme="minorHAnsi"/>
        </w:rPr>
        <w:t xml:space="preserve">Government to Government training at </w:t>
      </w:r>
      <w:r w:rsidR="00A533A2">
        <w:rPr>
          <w:rFonts w:cstheme="minorHAnsi"/>
        </w:rPr>
        <w:t>a cost of</w:t>
      </w:r>
      <w:r w:rsidR="00AC6412">
        <w:rPr>
          <w:rFonts w:cstheme="minorHAnsi"/>
        </w:rPr>
        <w:t xml:space="preserve"> $220</w:t>
      </w:r>
      <w:r w:rsidR="00A533A2">
        <w:rPr>
          <w:rFonts w:cstheme="minorHAnsi"/>
        </w:rPr>
        <w:t xml:space="preserve"> per participant</w:t>
      </w:r>
      <w:r w:rsidR="00AC6412">
        <w:rPr>
          <w:rFonts w:cstheme="minorHAnsi"/>
        </w:rPr>
        <w:t>. Several Working Group members expressed interest.</w:t>
      </w:r>
      <w:r w:rsidR="00C51E2C">
        <w:rPr>
          <w:rFonts w:cstheme="minorHAnsi"/>
        </w:rPr>
        <w:t xml:space="preserve"> Brittany Gordon, Kitsap County, added </w:t>
      </w:r>
      <w:r w:rsidR="004B5525">
        <w:rPr>
          <w:rFonts w:cstheme="minorHAnsi"/>
        </w:rPr>
        <w:t xml:space="preserve">that </w:t>
      </w:r>
      <w:r w:rsidR="00C51E2C">
        <w:rPr>
          <w:rFonts w:cstheme="minorHAnsi"/>
        </w:rPr>
        <w:t xml:space="preserve">WSPER is committed to incorporating DEI work across all of the tasks and </w:t>
      </w:r>
      <w:r w:rsidR="00986F77">
        <w:rPr>
          <w:rFonts w:cstheme="minorHAnsi"/>
        </w:rPr>
        <w:t>invited the Working Group to share lessons learned or feedback.</w:t>
      </w:r>
    </w:p>
    <w:p w14:paraId="7A41608D" w14:textId="77777777" w:rsidR="00281D98" w:rsidRDefault="00281D98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315B7622" w14:textId="7A8BC9A6" w:rsidR="00A571E5" w:rsidRDefault="00986F77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Marty Ereth shared Pierce County has been offering trainings </w:t>
      </w:r>
      <w:r w:rsidR="003A737B">
        <w:rPr>
          <w:rFonts w:cstheme="minorHAnsi"/>
        </w:rPr>
        <w:t xml:space="preserve">that highlight the disparities between lower and higher income areas and suggested incorporating that into </w:t>
      </w:r>
      <w:r w:rsidR="008000CB">
        <w:rPr>
          <w:rFonts w:cstheme="minorHAnsi"/>
        </w:rPr>
        <w:t xml:space="preserve">WSPER’s </w:t>
      </w:r>
      <w:r w:rsidR="003A737B">
        <w:rPr>
          <w:rFonts w:cstheme="minorHAnsi"/>
        </w:rPr>
        <w:t xml:space="preserve">Geographic Information </w:t>
      </w:r>
      <w:r w:rsidR="001644DC">
        <w:rPr>
          <w:rFonts w:cstheme="minorHAnsi"/>
        </w:rPr>
        <w:t xml:space="preserve">System (GIS) </w:t>
      </w:r>
      <w:r w:rsidR="007934F4">
        <w:rPr>
          <w:rFonts w:cstheme="minorHAnsi"/>
        </w:rPr>
        <w:t>work</w:t>
      </w:r>
      <w:r w:rsidR="00CC34EE">
        <w:rPr>
          <w:rFonts w:cstheme="minorHAnsi"/>
        </w:rPr>
        <w:t xml:space="preserve">. It </w:t>
      </w:r>
      <w:proofErr w:type="gramStart"/>
      <w:r w:rsidR="00CC34EE">
        <w:rPr>
          <w:rFonts w:cstheme="minorHAnsi"/>
        </w:rPr>
        <w:t>was note</w:t>
      </w:r>
      <w:r w:rsidR="00E12EF0">
        <w:rPr>
          <w:rFonts w:cstheme="minorHAnsi"/>
        </w:rPr>
        <w:t>d</w:t>
      </w:r>
      <w:proofErr w:type="gramEnd"/>
      <w:r w:rsidR="00CC34EE">
        <w:rPr>
          <w:rFonts w:cstheme="minorHAnsi"/>
        </w:rPr>
        <w:t xml:space="preserve"> that available layers for </w:t>
      </w:r>
      <w:r w:rsidR="001644DC">
        <w:rPr>
          <w:rFonts w:cstheme="minorHAnsi"/>
        </w:rPr>
        <w:t>environmental disparit</w:t>
      </w:r>
      <w:r w:rsidR="00CC34EE">
        <w:rPr>
          <w:rFonts w:cstheme="minorHAnsi"/>
        </w:rPr>
        <w:t>ies will be</w:t>
      </w:r>
      <w:r w:rsidR="001644DC">
        <w:rPr>
          <w:rFonts w:cstheme="minorHAnsi"/>
        </w:rPr>
        <w:t xml:space="preserve"> incorporated into the Ecosystem </w:t>
      </w:r>
      <w:r w:rsidR="00A571E5">
        <w:rPr>
          <w:rFonts w:cstheme="minorHAnsi"/>
        </w:rPr>
        <w:t>Recovery Plan (ERP) web map tool.</w:t>
      </w:r>
    </w:p>
    <w:p w14:paraId="76256477" w14:textId="77777777" w:rsidR="00096DA7" w:rsidRDefault="00096DA7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7CCE6B68" w14:textId="65F723E1" w:rsidR="004C6BD0" w:rsidRDefault="00E2032B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Renee then asked Working Group </w:t>
      </w:r>
      <w:r w:rsidR="00CA060F">
        <w:rPr>
          <w:rFonts w:cstheme="minorHAnsi"/>
        </w:rPr>
        <w:t xml:space="preserve">members to share if they </w:t>
      </w:r>
      <w:r>
        <w:rPr>
          <w:rFonts w:cstheme="minorHAnsi"/>
        </w:rPr>
        <w:t xml:space="preserve">would be interested in </w:t>
      </w:r>
      <w:r w:rsidR="00157478">
        <w:rPr>
          <w:rFonts w:cstheme="minorHAnsi"/>
        </w:rPr>
        <w:t>participating</w:t>
      </w:r>
      <w:r w:rsidR="00007556">
        <w:rPr>
          <w:rFonts w:cstheme="minorHAnsi"/>
        </w:rPr>
        <w:t xml:space="preserve"> in </w:t>
      </w:r>
      <w:r w:rsidR="00CA060F">
        <w:rPr>
          <w:rFonts w:cstheme="minorHAnsi"/>
        </w:rPr>
        <w:t>a DEI sub-committee</w:t>
      </w:r>
      <w:r w:rsidR="00CC34EE">
        <w:rPr>
          <w:rFonts w:cstheme="minorHAnsi"/>
        </w:rPr>
        <w:t>. DEI activities could include short videos</w:t>
      </w:r>
      <w:r w:rsidR="00007556">
        <w:rPr>
          <w:rFonts w:cstheme="minorHAnsi"/>
        </w:rPr>
        <w:t xml:space="preserve"> followed by </w:t>
      </w:r>
      <w:r w:rsidR="00157478">
        <w:rPr>
          <w:rFonts w:cstheme="minorHAnsi"/>
        </w:rPr>
        <w:t>small break out groups.</w:t>
      </w:r>
    </w:p>
    <w:p w14:paraId="5F61DC30" w14:textId="5DC8A287" w:rsidR="0008258A" w:rsidRPr="0008258A" w:rsidRDefault="005A41FC" w:rsidP="0008258A">
      <w:pPr>
        <w:spacing w:before="240" w:after="120" w:line="240" w:lineRule="auto"/>
        <w:rPr>
          <w:rFonts w:cstheme="minorHAnsi"/>
        </w:rPr>
      </w:pPr>
      <w:r w:rsidRPr="0008258A">
        <w:rPr>
          <w:rFonts w:cstheme="minorHAnsi"/>
          <w:b/>
          <w:bCs/>
          <w:i/>
          <w:iCs/>
        </w:rPr>
        <w:t xml:space="preserve">Action item: </w:t>
      </w:r>
      <w:r w:rsidR="0008258A" w:rsidRPr="0008258A">
        <w:rPr>
          <w:rFonts w:cstheme="minorHAnsi"/>
        </w:rPr>
        <w:t xml:space="preserve">WSPER Working Group members to share input on Diversity, Equity, and Inclusion activities and notify Renee Johnson if interested in </w:t>
      </w:r>
      <w:r w:rsidR="00CC34EE">
        <w:rPr>
          <w:rFonts w:cstheme="minorHAnsi"/>
        </w:rPr>
        <w:t>participating in</w:t>
      </w:r>
      <w:r w:rsidR="0008258A">
        <w:rPr>
          <w:rFonts w:cstheme="minorHAnsi"/>
        </w:rPr>
        <w:t xml:space="preserve"> a DEI sub-committee</w:t>
      </w:r>
      <w:r w:rsidR="0008258A" w:rsidRPr="0008258A">
        <w:rPr>
          <w:rFonts w:cstheme="minorHAnsi"/>
        </w:rPr>
        <w:t>.</w:t>
      </w:r>
    </w:p>
    <w:p w14:paraId="56E7FFF4" w14:textId="77777777" w:rsidR="00592DAF" w:rsidRDefault="00592DAF" w:rsidP="005A62C9">
      <w:pPr>
        <w:pStyle w:val="ListParagraph"/>
        <w:spacing w:before="240" w:after="120" w:line="240" w:lineRule="auto"/>
        <w:ind w:left="0"/>
        <w:rPr>
          <w:rFonts w:cstheme="minorHAnsi"/>
          <w:b/>
          <w:bCs/>
          <w:i/>
          <w:iCs/>
        </w:rPr>
      </w:pPr>
    </w:p>
    <w:p w14:paraId="6ED2007C" w14:textId="7C8A3112" w:rsidR="00E938DE" w:rsidRPr="00E938DE" w:rsidRDefault="00E938DE" w:rsidP="005A62C9">
      <w:pPr>
        <w:pStyle w:val="ListParagraph"/>
        <w:spacing w:before="240" w:after="120" w:line="240" w:lineRule="auto"/>
        <w:ind w:left="0"/>
        <w:rPr>
          <w:rFonts w:cstheme="minorHAnsi"/>
          <w:b/>
          <w:bCs/>
          <w:i/>
          <w:iCs/>
        </w:rPr>
      </w:pPr>
      <w:r w:rsidRPr="00E938DE">
        <w:rPr>
          <w:rFonts w:cstheme="minorHAnsi"/>
          <w:b/>
          <w:bCs/>
          <w:i/>
          <w:iCs/>
        </w:rPr>
        <w:t xml:space="preserve">Ecosystem Recovery </w:t>
      </w:r>
      <w:r w:rsidR="000744E3">
        <w:rPr>
          <w:rFonts w:cstheme="minorHAnsi"/>
          <w:b/>
          <w:bCs/>
          <w:i/>
          <w:iCs/>
        </w:rPr>
        <w:t>Plan</w:t>
      </w:r>
      <w:r w:rsidR="00592DAF">
        <w:rPr>
          <w:rFonts w:cstheme="minorHAnsi"/>
          <w:b/>
          <w:bCs/>
          <w:i/>
          <w:iCs/>
        </w:rPr>
        <w:t xml:space="preserve"> </w:t>
      </w:r>
      <w:r w:rsidR="00814100">
        <w:rPr>
          <w:rFonts w:cstheme="minorHAnsi"/>
          <w:b/>
          <w:bCs/>
          <w:i/>
          <w:iCs/>
        </w:rPr>
        <w:t xml:space="preserve">(ERP) </w:t>
      </w:r>
      <w:r w:rsidR="00592DAF">
        <w:rPr>
          <w:rFonts w:cstheme="minorHAnsi"/>
          <w:b/>
          <w:bCs/>
          <w:i/>
          <w:iCs/>
        </w:rPr>
        <w:t>Timeline</w:t>
      </w:r>
    </w:p>
    <w:p w14:paraId="0A8DE5F1" w14:textId="1A572B65" w:rsidR="001E2055" w:rsidRDefault="001E1679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>Renee Johnson</w:t>
      </w:r>
      <w:r w:rsidR="0008258A">
        <w:rPr>
          <w:rFonts w:cstheme="minorHAnsi"/>
        </w:rPr>
        <w:t xml:space="preserve"> </w:t>
      </w:r>
      <w:r w:rsidR="008C7DC5">
        <w:rPr>
          <w:rFonts w:cstheme="minorHAnsi"/>
        </w:rPr>
        <w:t>gave an overview of the</w:t>
      </w:r>
      <w:r w:rsidR="0008258A">
        <w:rPr>
          <w:rFonts w:cstheme="minorHAnsi"/>
        </w:rPr>
        <w:t xml:space="preserve"> </w:t>
      </w:r>
      <w:r w:rsidR="00814100">
        <w:rPr>
          <w:rFonts w:cstheme="minorHAnsi"/>
        </w:rPr>
        <w:t>ERP</w:t>
      </w:r>
      <w:r w:rsidR="009C7650">
        <w:rPr>
          <w:rFonts w:cstheme="minorHAnsi"/>
        </w:rPr>
        <w:t xml:space="preserve"> </w:t>
      </w:r>
      <w:r w:rsidR="000744E3">
        <w:rPr>
          <w:rFonts w:cstheme="minorHAnsi"/>
        </w:rPr>
        <w:t xml:space="preserve">2023 </w:t>
      </w:r>
      <w:r w:rsidR="00814100">
        <w:rPr>
          <w:rFonts w:cstheme="minorHAnsi"/>
        </w:rPr>
        <w:t xml:space="preserve">work plan </w:t>
      </w:r>
      <w:r w:rsidR="006E67DA">
        <w:rPr>
          <w:rFonts w:cstheme="minorHAnsi"/>
        </w:rPr>
        <w:t>and sub-group participants helping to develop</w:t>
      </w:r>
      <w:r w:rsidR="001E2055">
        <w:rPr>
          <w:rFonts w:cstheme="minorHAnsi"/>
        </w:rPr>
        <w:t xml:space="preserve"> a web map tool, written report, and web page </w:t>
      </w:r>
      <w:r w:rsidR="00F1451F">
        <w:rPr>
          <w:rFonts w:cstheme="minorHAnsi"/>
        </w:rPr>
        <w:t>by</w:t>
      </w:r>
      <w:r w:rsidR="001E2055">
        <w:rPr>
          <w:rFonts w:cstheme="minorHAnsi"/>
        </w:rPr>
        <w:t xml:space="preserve"> June 2023. </w:t>
      </w:r>
      <w:r w:rsidR="006E67DA">
        <w:rPr>
          <w:rFonts w:cstheme="minorHAnsi"/>
        </w:rPr>
        <w:t>Opportunities for input will follow in July, August, and September</w:t>
      </w:r>
      <w:r w:rsidR="008C7DC5">
        <w:rPr>
          <w:rFonts w:cstheme="minorHAnsi"/>
        </w:rPr>
        <w:t xml:space="preserve"> of 2023</w:t>
      </w:r>
      <w:r w:rsidR="006E67DA">
        <w:rPr>
          <w:rFonts w:cstheme="minorHAnsi"/>
        </w:rPr>
        <w:t>.</w:t>
      </w:r>
    </w:p>
    <w:p w14:paraId="3CFE628C" w14:textId="53D9181A" w:rsidR="00F1451F" w:rsidRDefault="000744E3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lastRenderedPageBreak/>
        <w:br/>
        <w:t xml:space="preserve">Barbara Ann-Smolko </w:t>
      </w:r>
      <w:r w:rsidR="00F1451F">
        <w:rPr>
          <w:rFonts w:cstheme="minorHAnsi"/>
        </w:rPr>
        <w:t>expressed</w:t>
      </w:r>
      <w:r>
        <w:rPr>
          <w:rFonts w:cstheme="minorHAnsi"/>
        </w:rPr>
        <w:t xml:space="preserve"> excitement for the web mapping tool</w:t>
      </w:r>
      <w:r w:rsidR="0016037B">
        <w:rPr>
          <w:rFonts w:cstheme="minorHAnsi"/>
        </w:rPr>
        <w:t xml:space="preserve">. </w:t>
      </w:r>
      <w:r>
        <w:rPr>
          <w:rFonts w:cstheme="minorHAnsi"/>
        </w:rPr>
        <w:t xml:space="preserve">Renee shared they have been referencing </w:t>
      </w:r>
      <w:r w:rsidR="00F1451F">
        <w:rPr>
          <w:rFonts w:cstheme="minorHAnsi"/>
        </w:rPr>
        <w:t xml:space="preserve">work </w:t>
      </w:r>
      <w:r w:rsidR="0016037B">
        <w:rPr>
          <w:rFonts w:cstheme="minorHAnsi"/>
        </w:rPr>
        <w:t>by</w:t>
      </w:r>
      <w:r w:rsidR="00F1451F">
        <w:rPr>
          <w:rFonts w:cstheme="minorHAnsi"/>
        </w:rPr>
        <w:t xml:space="preserve"> other Local Integrating Organizations (LIOs)</w:t>
      </w:r>
      <w:r w:rsidR="0016037B">
        <w:rPr>
          <w:rFonts w:cstheme="minorHAnsi"/>
        </w:rPr>
        <w:t>.</w:t>
      </w:r>
    </w:p>
    <w:p w14:paraId="3F21970F" w14:textId="77777777" w:rsidR="00324134" w:rsidRDefault="00324134" w:rsidP="005A62C9">
      <w:pPr>
        <w:pStyle w:val="ListParagraph"/>
        <w:spacing w:before="240" w:after="120" w:line="240" w:lineRule="auto"/>
        <w:ind w:left="0"/>
        <w:rPr>
          <w:rFonts w:cstheme="minorHAnsi"/>
          <w:b/>
          <w:bCs/>
          <w:i/>
          <w:iCs/>
        </w:rPr>
      </w:pPr>
    </w:p>
    <w:p w14:paraId="07A137D9" w14:textId="4EE84165" w:rsidR="00324134" w:rsidRDefault="00324134" w:rsidP="00324134">
      <w:pPr>
        <w:pStyle w:val="ListParagraph"/>
        <w:spacing w:before="240" w:after="0" w:line="240" w:lineRule="auto"/>
        <w:ind w:left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Any Letters of Support Needed</w:t>
      </w:r>
    </w:p>
    <w:p w14:paraId="33A21BC2" w14:textId="0493F218" w:rsidR="002B2AE2" w:rsidRDefault="00324134" w:rsidP="00324134">
      <w:pPr>
        <w:spacing w:after="0" w:line="240" w:lineRule="auto"/>
        <w:rPr>
          <w:rFonts w:cstheme="minorHAnsi"/>
        </w:rPr>
      </w:pPr>
      <w:r>
        <w:rPr>
          <w:rFonts w:cstheme="minorHAnsi"/>
        </w:rPr>
        <w:t>Jamie Glasgow</w:t>
      </w:r>
      <w:r w:rsidR="00CF3642">
        <w:rPr>
          <w:rFonts w:cstheme="minorHAnsi"/>
        </w:rPr>
        <w:t xml:space="preserve">, </w:t>
      </w:r>
      <w:r w:rsidR="0016037B">
        <w:rPr>
          <w:rFonts w:cstheme="minorHAnsi"/>
        </w:rPr>
        <w:t>Wild Fish Conservancy</w:t>
      </w:r>
      <w:r w:rsidR="009358D0">
        <w:rPr>
          <w:rFonts w:cstheme="minorHAnsi"/>
        </w:rPr>
        <w:t xml:space="preserve"> (WFC)</w:t>
      </w:r>
      <w:r w:rsidR="0016037B">
        <w:rPr>
          <w:rFonts w:cstheme="minorHAnsi"/>
        </w:rPr>
        <w:t xml:space="preserve">, gave an overview of </w:t>
      </w:r>
      <w:r w:rsidR="00E11A97">
        <w:rPr>
          <w:rFonts w:cstheme="minorHAnsi"/>
        </w:rPr>
        <w:t xml:space="preserve">a continued effort </w:t>
      </w:r>
      <w:r w:rsidR="003F768A">
        <w:rPr>
          <w:rFonts w:cstheme="minorHAnsi"/>
        </w:rPr>
        <w:t xml:space="preserve">between WFC and Mid-Sound Fisheries Enhancement (MSFEG) </w:t>
      </w:r>
      <w:r w:rsidR="00E11A97">
        <w:rPr>
          <w:rFonts w:cstheme="minorHAnsi"/>
        </w:rPr>
        <w:t xml:space="preserve">to fund and monitor </w:t>
      </w:r>
      <w:r w:rsidR="003F768A">
        <w:rPr>
          <w:rFonts w:cstheme="minorHAnsi"/>
        </w:rPr>
        <w:t xml:space="preserve">issues caused by </w:t>
      </w:r>
      <w:r w:rsidR="00E11A97">
        <w:rPr>
          <w:rFonts w:cstheme="minorHAnsi"/>
        </w:rPr>
        <w:t>Bass in Long Lake</w:t>
      </w:r>
      <w:r w:rsidR="003F768A">
        <w:rPr>
          <w:rFonts w:cstheme="minorHAnsi"/>
        </w:rPr>
        <w:t xml:space="preserve"> </w:t>
      </w:r>
      <w:r w:rsidR="00E11A97">
        <w:rPr>
          <w:rFonts w:cstheme="minorHAnsi"/>
        </w:rPr>
        <w:t>(</w:t>
      </w:r>
      <w:hyperlink r:id="rId18" w:history="1">
        <w:r w:rsidR="00E11A97" w:rsidRPr="00FA3861">
          <w:rPr>
            <w:rStyle w:val="Hyperlink"/>
            <w:rFonts w:cstheme="minorHAnsi"/>
          </w:rPr>
          <w:t>Page 65 of Curley Creek Assessment</w:t>
        </w:r>
      </w:hyperlink>
      <w:r w:rsidR="00E11A97">
        <w:rPr>
          <w:rFonts w:cstheme="minorHAnsi"/>
        </w:rPr>
        <w:t xml:space="preserve">). </w:t>
      </w:r>
      <w:r w:rsidR="009479C2">
        <w:rPr>
          <w:rFonts w:cstheme="minorHAnsi"/>
        </w:rPr>
        <w:t xml:space="preserve">WFC and MSFEG are working with </w:t>
      </w:r>
      <w:r w:rsidR="00BA50D7">
        <w:rPr>
          <w:rFonts w:cstheme="minorHAnsi"/>
        </w:rPr>
        <w:t>Washington Department of Fish and Wildlife (</w:t>
      </w:r>
      <w:r w:rsidR="009479C2">
        <w:rPr>
          <w:rFonts w:cstheme="minorHAnsi"/>
        </w:rPr>
        <w:t>WDFW</w:t>
      </w:r>
      <w:r w:rsidR="00BA50D7">
        <w:rPr>
          <w:rFonts w:cstheme="minorHAnsi"/>
        </w:rPr>
        <w:t>)</w:t>
      </w:r>
      <w:r w:rsidR="009479C2">
        <w:rPr>
          <w:rFonts w:cstheme="minorHAnsi"/>
        </w:rPr>
        <w:t xml:space="preserve"> to inform the study </w:t>
      </w:r>
      <w:r w:rsidR="009358D0">
        <w:rPr>
          <w:rFonts w:cstheme="minorHAnsi"/>
        </w:rPr>
        <w:t>design and</w:t>
      </w:r>
      <w:r w:rsidR="009479C2">
        <w:rPr>
          <w:rFonts w:cstheme="minorHAnsi"/>
        </w:rPr>
        <w:t xml:space="preserve"> are seeking a letter of support to accompany the proposal</w:t>
      </w:r>
      <w:r w:rsidR="00607DF2">
        <w:rPr>
          <w:rFonts w:cstheme="minorHAnsi"/>
        </w:rPr>
        <w:t xml:space="preserve"> due March 15, 2023.</w:t>
      </w:r>
      <w:r w:rsidR="00BA50D7" w:rsidRPr="00BA50D7">
        <w:rPr>
          <w:rFonts w:cstheme="minorHAnsi"/>
        </w:rPr>
        <w:t xml:space="preserve"> </w:t>
      </w:r>
      <w:r w:rsidR="003542EE">
        <w:rPr>
          <w:rFonts w:cstheme="minorHAnsi"/>
        </w:rPr>
        <w:t>The</w:t>
      </w:r>
      <w:r w:rsidR="00BA50D7">
        <w:rPr>
          <w:rFonts w:cstheme="minorHAnsi"/>
        </w:rPr>
        <w:t xml:space="preserve"> Curley Creek Assessment is located under WSPER Recovery Plans and Strategies [</w:t>
      </w:r>
      <w:hyperlink r:id="rId19" w:history="1">
        <w:r w:rsidR="00BA50D7" w:rsidRPr="009D3224">
          <w:rPr>
            <w:rStyle w:val="Hyperlink"/>
            <w:rFonts w:cstheme="minorHAnsi"/>
          </w:rPr>
          <w:t>linked here</w:t>
        </w:r>
      </w:hyperlink>
      <w:r w:rsidR="00BA50D7">
        <w:rPr>
          <w:rFonts w:cstheme="minorHAnsi"/>
        </w:rPr>
        <w:t>].</w:t>
      </w:r>
      <w:r w:rsidR="003542EE">
        <w:rPr>
          <w:rFonts w:cstheme="minorHAnsi"/>
        </w:rPr>
        <w:t xml:space="preserve"> </w:t>
      </w:r>
      <w:r w:rsidR="0022229C">
        <w:rPr>
          <w:rFonts w:cstheme="minorHAnsi"/>
        </w:rPr>
        <w:t>Renee offered to support the distribution of the letter of support to the WSPER Working Group</w:t>
      </w:r>
      <w:r w:rsidR="003503D3">
        <w:rPr>
          <w:rFonts w:cstheme="minorHAnsi"/>
        </w:rPr>
        <w:t>.</w:t>
      </w:r>
    </w:p>
    <w:p w14:paraId="6C2B6E96" w14:textId="77777777" w:rsidR="00C24CBA" w:rsidRDefault="00C24CBA" w:rsidP="00324134">
      <w:pPr>
        <w:spacing w:after="0" w:line="240" w:lineRule="auto"/>
        <w:rPr>
          <w:rFonts w:cstheme="minorHAnsi"/>
        </w:rPr>
      </w:pPr>
    </w:p>
    <w:p w14:paraId="3A1A05EC" w14:textId="3EEE697A" w:rsidR="00A64B75" w:rsidRDefault="00C24CBA" w:rsidP="00324134">
      <w:pPr>
        <w:spacing w:after="0" w:line="240" w:lineRule="auto"/>
        <w:rPr>
          <w:rFonts w:cstheme="minorHAnsi"/>
        </w:rPr>
      </w:pPr>
      <w:r>
        <w:rPr>
          <w:rFonts w:cstheme="minorHAnsi"/>
        </w:rPr>
        <w:t>Barbara Ann Smolk</w:t>
      </w:r>
      <w:r w:rsidR="008D0B1C">
        <w:rPr>
          <w:rFonts w:cstheme="minorHAnsi"/>
        </w:rPr>
        <w:t>o</w:t>
      </w:r>
      <w:r w:rsidR="003503D3">
        <w:rPr>
          <w:rFonts w:cstheme="minorHAnsi"/>
        </w:rPr>
        <w:t xml:space="preserve"> asked for clarification on what is considered “warm water”</w:t>
      </w:r>
      <w:r w:rsidR="00BA50D7">
        <w:rPr>
          <w:rFonts w:cstheme="minorHAnsi"/>
        </w:rPr>
        <w:t xml:space="preserve"> to WDFW</w:t>
      </w:r>
      <w:r w:rsidR="003503D3">
        <w:rPr>
          <w:rFonts w:cstheme="minorHAnsi"/>
        </w:rPr>
        <w:t xml:space="preserve">. Jamie </w:t>
      </w:r>
      <w:r w:rsidR="00A75500">
        <w:rPr>
          <w:rFonts w:cstheme="minorHAnsi"/>
        </w:rPr>
        <w:t>Glasgow</w:t>
      </w:r>
      <w:r w:rsidR="003503D3">
        <w:rPr>
          <w:rFonts w:cstheme="minorHAnsi"/>
        </w:rPr>
        <w:t xml:space="preserve"> explained </w:t>
      </w:r>
      <w:r w:rsidR="00BA50D7">
        <w:rPr>
          <w:rFonts w:cstheme="minorHAnsi"/>
        </w:rPr>
        <w:t>it includes invasive or non-native fish which are often Bass and sometimes Perch.</w:t>
      </w:r>
    </w:p>
    <w:p w14:paraId="58124A32" w14:textId="77777777" w:rsidR="00BA50D7" w:rsidRDefault="00BA50D7" w:rsidP="00324134">
      <w:pPr>
        <w:spacing w:after="0" w:line="240" w:lineRule="auto"/>
        <w:rPr>
          <w:rFonts w:cstheme="minorHAnsi"/>
        </w:rPr>
      </w:pPr>
    </w:p>
    <w:p w14:paraId="615D90F8" w14:textId="187C6A8F" w:rsidR="009F184E" w:rsidRDefault="0045460A" w:rsidP="0045460A">
      <w:pPr>
        <w:spacing w:after="0" w:line="240" w:lineRule="auto"/>
      </w:pPr>
      <w:r>
        <w:t>Zack Holt</w:t>
      </w:r>
      <w:r w:rsidRPr="19D2EE82">
        <w:t xml:space="preserve"> </w:t>
      </w:r>
      <w:r w:rsidR="009F184E">
        <w:t>called for</w:t>
      </w:r>
      <w:r w:rsidRPr="19D2EE82">
        <w:t xml:space="preserve"> a motion to </w:t>
      </w:r>
      <w:r w:rsidR="009F184E">
        <w:t xml:space="preserve">approve </w:t>
      </w:r>
      <w:r w:rsidR="00DA70B9" w:rsidRPr="00831B34">
        <w:rPr>
          <w:rFonts w:cstheme="minorHAnsi"/>
        </w:rPr>
        <w:t>the Letter of Support to Wild Fish Conservancy and Mid-Sound Fisheries Enhancement Group for the Long Lake Predation Assessment</w:t>
      </w:r>
      <w:r w:rsidR="009F184E">
        <w:t xml:space="preserve">. </w:t>
      </w:r>
      <w:r w:rsidR="00140E63">
        <w:t xml:space="preserve">Steve Todd motioned to approve the letter, and Barbara Ann-Smolko seconded the motion. The Working Group voted to </w:t>
      </w:r>
      <w:r w:rsidR="0067078B">
        <w:t>approve the letter of support, and the motion carried.</w:t>
      </w:r>
    </w:p>
    <w:p w14:paraId="016CFB11" w14:textId="77777777" w:rsidR="0074462A" w:rsidRDefault="0074462A" w:rsidP="00324134">
      <w:pPr>
        <w:spacing w:after="0" w:line="240" w:lineRule="auto"/>
        <w:rPr>
          <w:rFonts w:cstheme="minorHAnsi"/>
        </w:rPr>
      </w:pPr>
    </w:p>
    <w:p w14:paraId="4AEA9064" w14:textId="787591A3" w:rsidR="00C24CBA" w:rsidRDefault="0074462A" w:rsidP="00831B34">
      <w:pPr>
        <w:rPr>
          <w:rFonts w:cstheme="minorHAnsi"/>
        </w:rPr>
      </w:pPr>
      <w:r w:rsidRPr="00474A2D">
        <w:rPr>
          <w:rFonts w:cstheme="minorHAnsi"/>
          <w:b/>
          <w:bCs/>
          <w:i/>
          <w:iCs/>
        </w:rPr>
        <w:t>Decision:</w:t>
      </w:r>
      <w:r>
        <w:rPr>
          <w:rFonts w:cstheme="minorHAnsi"/>
        </w:rPr>
        <w:t xml:space="preserve"> </w:t>
      </w:r>
      <w:r w:rsidR="00831B34" w:rsidRPr="00831B34">
        <w:rPr>
          <w:rFonts w:cstheme="minorHAnsi"/>
        </w:rPr>
        <w:t>WSPER Working Group approved the Letter of Support to Wild Fish Conservancy and Mid-Sound Fisheries Enhancement Group for the Long Lake Predation Assessment.</w:t>
      </w:r>
    </w:p>
    <w:p w14:paraId="5857F643" w14:textId="65D18486" w:rsidR="00964DBE" w:rsidRPr="00375248" w:rsidRDefault="00964DBE" w:rsidP="00964DBE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Guest Presentation &amp; Activity</w:t>
      </w:r>
    </w:p>
    <w:p w14:paraId="418F4134" w14:textId="3FF76A1D" w:rsidR="00964DBE" w:rsidRDefault="00964DBE" w:rsidP="00964DBE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Strategic Initiative Leads (SILs) for Habitat and Shellfish</w:t>
      </w:r>
    </w:p>
    <w:p w14:paraId="3E459710" w14:textId="1939BD38" w:rsidR="001F073A" w:rsidRDefault="00324134" w:rsidP="001F073A">
      <w:pPr>
        <w:pStyle w:val="ListParagraph"/>
        <w:spacing w:before="240" w:after="120" w:line="240" w:lineRule="auto"/>
        <w:ind w:left="0"/>
        <w:rPr>
          <w:rFonts w:cstheme="minorHAnsi"/>
        </w:rPr>
      </w:pPr>
      <w:r w:rsidRPr="00324134">
        <w:rPr>
          <w:rFonts w:cstheme="minorHAnsi"/>
        </w:rPr>
        <w:t>Derek Day</w:t>
      </w:r>
      <w:r w:rsidR="00F9009E">
        <w:rPr>
          <w:rFonts w:cstheme="minorHAnsi"/>
        </w:rPr>
        <w:t xml:space="preserve"> and Libby Gier</w:t>
      </w:r>
      <w:r w:rsidR="008D0B1C">
        <w:rPr>
          <w:rFonts w:cstheme="minorHAnsi"/>
        </w:rPr>
        <w:t xml:space="preserve">, </w:t>
      </w:r>
      <w:r w:rsidR="00FA23DE" w:rsidRPr="00FA23DE">
        <w:rPr>
          <w:rFonts w:cstheme="minorHAnsi"/>
        </w:rPr>
        <w:t xml:space="preserve">Strategic Initiative Leads (SILs) for </w:t>
      </w:r>
      <w:r w:rsidR="00FA23DE">
        <w:rPr>
          <w:rFonts w:cstheme="minorHAnsi"/>
        </w:rPr>
        <w:t xml:space="preserve">with the </w:t>
      </w:r>
      <w:r w:rsidR="008D0B1C">
        <w:rPr>
          <w:rFonts w:cstheme="minorHAnsi"/>
        </w:rPr>
        <w:t>Washington Department of Ecology</w:t>
      </w:r>
      <w:r w:rsidR="00FA23DE">
        <w:rPr>
          <w:rFonts w:cstheme="minorHAnsi"/>
        </w:rPr>
        <w:t>,</w:t>
      </w:r>
      <w:r w:rsidR="003075CD">
        <w:rPr>
          <w:rFonts w:cstheme="minorHAnsi"/>
        </w:rPr>
        <w:t xml:space="preserve"> </w:t>
      </w:r>
      <w:r w:rsidR="000951F9">
        <w:rPr>
          <w:rFonts w:cstheme="minorHAnsi"/>
        </w:rPr>
        <w:t>led a</w:t>
      </w:r>
      <w:r w:rsidR="00071D99">
        <w:rPr>
          <w:rFonts w:cstheme="minorHAnsi"/>
        </w:rPr>
        <w:t>n activity on a</w:t>
      </w:r>
      <w:r w:rsidR="000951F9">
        <w:rPr>
          <w:rFonts w:cstheme="minorHAnsi"/>
        </w:rPr>
        <w:t xml:space="preserve"> Mural Board</w:t>
      </w:r>
      <w:r w:rsidR="00071D99">
        <w:rPr>
          <w:rFonts w:cstheme="minorHAnsi"/>
        </w:rPr>
        <w:t xml:space="preserve"> [</w:t>
      </w:r>
      <w:hyperlink r:id="rId20" w:history="1">
        <w:r w:rsidR="00071D99" w:rsidRPr="00071D99">
          <w:rPr>
            <w:rStyle w:val="Hyperlink"/>
            <w:rFonts w:cstheme="minorHAnsi"/>
          </w:rPr>
          <w:t>linked here</w:t>
        </w:r>
      </w:hyperlink>
      <w:r w:rsidR="00071D99">
        <w:rPr>
          <w:rFonts w:cstheme="minorHAnsi"/>
        </w:rPr>
        <w:t>]</w:t>
      </w:r>
      <w:r w:rsidR="000951F9">
        <w:rPr>
          <w:rFonts w:cstheme="minorHAnsi"/>
        </w:rPr>
        <w:t xml:space="preserve"> to </w:t>
      </w:r>
      <w:r w:rsidR="00A33551">
        <w:rPr>
          <w:rFonts w:cstheme="minorHAnsi"/>
        </w:rPr>
        <w:t xml:space="preserve">collect input </w:t>
      </w:r>
      <w:r w:rsidR="00272E29">
        <w:rPr>
          <w:rFonts w:cstheme="minorHAnsi"/>
        </w:rPr>
        <w:t xml:space="preserve">and interest </w:t>
      </w:r>
      <w:r w:rsidR="00A33551">
        <w:rPr>
          <w:rFonts w:cstheme="minorHAnsi"/>
        </w:rPr>
        <w:t xml:space="preserve">on </w:t>
      </w:r>
      <w:r w:rsidR="00071D99">
        <w:rPr>
          <w:rFonts w:cstheme="minorHAnsi"/>
        </w:rPr>
        <w:t>e</w:t>
      </w:r>
      <w:r w:rsidR="00A33551">
        <w:rPr>
          <w:rFonts w:cstheme="minorHAnsi"/>
        </w:rPr>
        <w:t xml:space="preserve">ngagement </w:t>
      </w:r>
      <w:r w:rsidR="00071D99">
        <w:rPr>
          <w:rFonts w:cstheme="minorHAnsi"/>
        </w:rPr>
        <w:t>d</w:t>
      </w:r>
      <w:r w:rsidR="00A33551">
        <w:rPr>
          <w:rFonts w:cstheme="minorHAnsi"/>
        </w:rPr>
        <w:t xml:space="preserve">esigns </w:t>
      </w:r>
      <w:r w:rsidR="0088576F">
        <w:rPr>
          <w:rFonts w:cstheme="minorHAnsi"/>
        </w:rPr>
        <w:t xml:space="preserve">and </w:t>
      </w:r>
      <w:r w:rsidR="00071D99">
        <w:rPr>
          <w:rFonts w:cstheme="minorHAnsi"/>
        </w:rPr>
        <w:t>o</w:t>
      </w:r>
      <w:r w:rsidR="0088576F">
        <w:rPr>
          <w:rFonts w:cstheme="minorHAnsi"/>
        </w:rPr>
        <w:t>pportunities</w:t>
      </w:r>
      <w:r w:rsidR="00272E29">
        <w:rPr>
          <w:rFonts w:cstheme="minorHAnsi"/>
        </w:rPr>
        <w:t>.</w:t>
      </w:r>
      <w:r w:rsidR="00071D99">
        <w:rPr>
          <w:rFonts w:cstheme="minorHAnsi"/>
        </w:rPr>
        <w:t xml:space="preserve"> </w:t>
      </w:r>
      <w:r w:rsidR="00841A30">
        <w:rPr>
          <w:rFonts w:cstheme="minorHAnsi"/>
        </w:rPr>
        <w:t xml:space="preserve">Derek </w:t>
      </w:r>
      <w:r w:rsidR="00071D99">
        <w:rPr>
          <w:rFonts w:cstheme="minorHAnsi"/>
        </w:rPr>
        <w:t>explained the</w:t>
      </w:r>
      <w:r w:rsidR="004D0FE9">
        <w:rPr>
          <w:rFonts w:cstheme="minorHAnsi"/>
        </w:rPr>
        <w:t xml:space="preserve"> engagement opportunities by investment type</w:t>
      </w:r>
      <w:r w:rsidR="004116E1">
        <w:rPr>
          <w:rFonts w:cstheme="minorHAnsi"/>
        </w:rPr>
        <w:t xml:space="preserve">, </w:t>
      </w:r>
      <w:r w:rsidR="00AC757D">
        <w:rPr>
          <w:rFonts w:cstheme="minorHAnsi"/>
        </w:rPr>
        <w:t>including</w:t>
      </w:r>
      <w:r w:rsidR="004D0FE9">
        <w:rPr>
          <w:rFonts w:cstheme="minorHAnsi"/>
        </w:rPr>
        <w:t xml:space="preserve"> operationalizing, pilot programs, </w:t>
      </w:r>
      <w:r w:rsidR="00AC757D">
        <w:rPr>
          <w:rFonts w:cstheme="minorHAnsi"/>
        </w:rPr>
        <w:t xml:space="preserve">and </w:t>
      </w:r>
      <w:r w:rsidR="004D0FE9">
        <w:rPr>
          <w:rFonts w:cstheme="minorHAnsi"/>
        </w:rPr>
        <w:t>scaling investment</w:t>
      </w:r>
      <w:r w:rsidR="00AC757D">
        <w:rPr>
          <w:rFonts w:cstheme="minorHAnsi"/>
        </w:rPr>
        <w:t>s. Derek noted the SILs work with a</w:t>
      </w:r>
      <w:r w:rsidR="0040221C">
        <w:rPr>
          <w:rFonts w:cstheme="minorHAnsi"/>
        </w:rPr>
        <w:t xml:space="preserve"> Strategic Initiative Advisory Team (SIAT) to provide input on specific issues </w:t>
      </w:r>
      <w:r w:rsidR="00D83AE9">
        <w:rPr>
          <w:rFonts w:cstheme="minorHAnsi"/>
        </w:rPr>
        <w:t xml:space="preserve">are </w:t>
      </w:r>
      <w:r w:rsidR="0040221C">
        <w:rPr>
          <w:rFonts w:cstheme="minorHAnsi"/>
        </w:rPr>
        <w:t>organized by topical pods (</w:t>
      </w:r>
      <w:r w:rsidR="00927787">
        <w:rPr>
          <w:rFonts w:cstheme="minorHAnsi"/>
        </w:rPr>
        <w:t xml:space="preserve">agricultural lands, stormwater management, land use, chemicals and toxics, </w:t>
      </w:r>
      <w:r w:rsidR="00FB495C">
        <w:rPr>
          <w:rFonts w:cstheme="minorHAnsi"/>
        </w:rPr>
        <w:t xml:space="preserve">and </w:t>
      </w:r>
      <w:r w:rsidR="00927787">
        <w:rPr>
          <w:rFonts w:cstheme="minorHAnsi"/>
        </w:rPr>
        <w:t>wastewater</w:t>
      </w:r>
      <w:r w:rsidR="00FB495C">
        <w:rPr>
          <w:rFonts w:cstheme="minorHAnsi"/>
        </w:rPr>
        <w:t>)</w:t>
      </w:r>
      <w:r w:rsidR="007256B3">
        <w:rPr>
          <w:rFonts w:cstheme="minorHAnsi"/>
        </w:rPr>
        <w:t>.</w:t>
      </w:r>
      <w:r w:rsidR="00D20BA6">
        <w:rPr>
          <w:rFonts w:cstheme="minorHAnsi"/>
        </w:rPr>
        <w:t xml:space="preserve"> </w:t>
      </w:r>
      <w:r w:rsidR="001F073A">
        <w:rPr>
          <w:rFonts w:cstheme="minorHAnsi"/>
        </w:rPr>
        <w:t xml:space="preserve">Derek concluded by </w:t>
      </w:r>
      <w:r w:rsidR="00AD6403">
        <w:rPr>
          <w:rFonts w:cstheme="minorHAnsi"/>
        </w:rPr>
        <w:t>reviewing</w:t>
      </w:r>
      <w:r w:rsidR="00E405C5">
        <w:rPr>
          <w:rFonts w:cstheme="minorHAnsi"/>
        </w:rPr>
        <w:t xml:space="preserve"> the</w:t>
      </w:r>
      <w:r w:rsidR="001F073A">
        <w:rPr>
          <w:rFonts w:cstheme="minorHAnsi"/>
        </w:rPr>
        <w:t xml:space="preserve"> investment priorities the SIL</w:t>
      </w:r>
      <w:r w:rsidR="00A75500">
        <w:rPr>
          <w:rFonts w:cstheme="minorHAnsi"/>
        </w:rPr>
        <w:t>s are</w:t>
      </w:r>
      <w:r w:rsidR="001F073A">
        <w:rPr>
          <w:rFonts w:cstheme="minorHAnsi"/>
        </w:rPr>
        <w:t xml:space="preserve"> committed to leading throughout 2023</w:t>
      </w:r>
      <w:r w:rsidR="00E405C5">
        <w:rPr>
          <w:rFonts w:cstheme="minorHAnsi"/>
        </w:rPr>
        <w:t>,</w:t>
      </w:r>
      <w:r w:rsidR="001F073A">
        <w:rPr>
          <w:rFonts w:cstheme="minorHAnsi"/>
        </w:rPr>
        <w:t xml:space="preserve"> including a social marketing strategy, implementation of a chemical action plan, research on chemicals of emerging concern, and workshops on collaborative compliance, visioning the future of wastewater treatment, and integrated watershed land use planning.</w:t>
      </w:r>
      <w:r w:rsidR="001F073A" w:rsidRPr="001F073A">
        <w:rPr>
          <w:rFonts w:cstheme="minorHAnsi"/>
        </w:rPr>
        <w:t xml:space="preserve"> </w:t>
      </w:r>
      <w:r w:rsidR="001F073A">
        <w:rPr>
          <w:rFonts w:cstheme="minorHAnsi"/>
        </w:rPr>
        <w:t>The WSPER Working Group members then added their names to pods they would like to be engaged with.</w:t>
      </w:r>
    </w:p>
    <w:p w14:paraId="7C6FED5A" w14:textId="77777777" w:rsidR="001F073A" w:rsidRDefault="001F073A" w:rsidP="001F073A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0E9D0D51" w14:textId="7FD7D572" w:rsidR="00671669" w:rsidRDefault="00D20BA6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Christian Berg, </w:t>
      </w:r>
      <w:r w:rsidR="0089449E">
        <w:rPr>
          <w:rFonts w:cstheme="minorHAnsi"/>
        </w:rPr>
        <w:t>City of Bainbridge Island</w:t>
      </w:r>
      <w:r>
        <w:rPr>
          <w:rFonts w:cstheme="minorHAnsi"/>
        </w:rPr>
        <w:t xml:space="preserve">, asked </w:t>
      </w:r>
      <w:r w:rsidR="0089449E">
        <w:rPr>
          <w:rFonts w:cstheme="minorHAnsi"/>
        </w:rPr>
        <w:t xml:space="preserve">how the SILs address situations when there is a conflict of interest on Request for Proposals (RFPs). </w:t>
      </w:r>
      <w:r w:rsidR="00861062">
        <w:rPr>
          <w:rFonts w:cstheme="minorHAnsi"/>
        </w:rPr>
        <w:t xml:space="preserve">Derek shared the SILs have a strict conflict of interest policy </w:t>
      </w:r>
      <w:r w:rsidR="0089449E">
        <w:rPr>
          <w:rFonts w:cstheme="minorHAnsi"/>
        </w:rPr>
        <w:t>to</w:t>
      </w:r>
      <w:r w:rsidR="00861062">
        <w:rPr>
          <w:rFonts w:cstheme="minorHAnsi"/>
        </w:rPr>
        <w:t xml:space="preserve"> avoid conflict</w:t>
      </w:r>
      <w:r w:rsidR="006813C1">
        <w:rPr>
          <w:rFonts w:cstheme="minorHAnsi"/>
        </w:rPr>
        <w:t>s</w:t>
      </w:r>
      <w:r w:rsidR="00861062">
        <w:rPr>
          <w:rFonts w:cstheme="minorHAnsi"/>
        </w:rPr>
        <w:t xml:space="preserve"> of interest</w:t>
      </w:r>
      <w:r w:rsidR="006813C1">
        <w:rPr>
          <w:rFonts w:cstheme="minorHAnsi"/>
        </w:rPr>
        <w:t>.</w:t>
      </w:r>
    </w:p>
    <w:p w14:paraId="2701649D" w14:textId="77777777" w:rsidR="00D83AE9" w:rsidRDefault="00D83AE9" w:rsidP="005A62C9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43C62234" w14:textId="5FC3EF19" w:rsidR="007D14F7" w:rsidRDefault="003E7931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Barbara Ann-Smolko </w:t>
      </w:r>
      <w:r w:rsidR="001665B1">
        <w:rPr>
          <w:rFonts w:cstheme="minorHAnsi"/>
        </w:rPr>
        <w:t xml:space="preserve">asked how the stormwater, habitat, and shellfish topical pods </w:t>
      </w:r>
      <w:r w:rsidR="0010591C">
        <w:rPr>
          <w:rFonts w:cstheme="minorHAnsi"/>
        </w:rPr>
        <w:t>relate</w:t>
      </w:r>
      <w:r w:rsidR="00450FE8">
        <w:rPr>
          <w:rFonts w:cstheme="minorHAnsi"/>
        </w:rPr>
        <w:t xml:space="preserve">. </w:t>
      </w:r>
      <w:r w:rsidR="001665B1">
        <w:rPr>
          <w:rFonts w:cstheme="minorHAnsi"/>
        </w:rPr>
        <w:t xml:space="preserve">Derek explained they </w:t>
      </w:r>
      <w:r w:rsidR="0010591C">
        <w:rPr>
          <w:rFonts w:cstheme="minorHAnsi"/>
        </w:rPr>
        <w:t xml:space="preserve">are closely related and the SILs work to stay coordinated and organized to not replicate </w:t>
      </w:r>
      <w:r w:rsidR="00E12EF0">
        <w:rPr>
          <w:rFonts w:cstheme="minorHAnsi"/>
        </w:rPr>
        <w:t xml:space="preserve">conversations </w:t>
      </w:r>
      <w:r w:rsidR="0010591C">
        <w:rPr>
          <w:rFonts w:cstheme="minorHAnsi"/>
        </w:rPr>
        <w:t>in multiple places.</w:t>
      </w:r>
      <w:r w:rsidR="00005EA5">
        <w:rPr>
          <w:rFonts w:cstheme="minorHAnsi"/>
        </w:rPr>
        <w:t xml:space="preserve"> </w:t>
      </w:r>
      <w:r w:rsidR="00393533">
        <w:rPr>
          <w:rFonts w:cstheme="minorHAnsi"/>
        </w:rPr>
        <w:t>Derek added the shellfish and wastewater pods coordinate frequently.</w:t>
      </w:r>
      <w:r w:rsidR="00271465">
        <w:rPr>
          <w:rFonts w:cstheme="minorHAnsi"/>
        </w:rPr>
        <w:t xml:space="preserve"> </w:t>
      </w:r>
      <w:r w:rsidR="00EE17F3">
        <w:rPr>
          <w:rFonts w:cstheme="minorHAnsi"/>
        </w:rPr>
        <w:t xml:space="preserve">It was noted </w:t>
      </w:r>
      <w:r w:rsidR="008A0D2F">
        <w:rPr>
          <w:rFonts w:cstheme="minorHAnsi"/>
        </w:rPr>
        <w:t>the strategic vision is intended to help inform how and where work relates and where there are gaps</w:t>
      </w:r>
      <w:r w:rsidR="004511DA">
        <w:rPr>
          <w:rFonts w:cstheme="minorHAnsi"/>
        </w:rPr>
        <w:t xml:space="preserve"> across jurisdictions. </w:t>
      </w:r>
    </w:p>
    <w:p w14:paraId="18E97FE5" w14:textId="77777777" w:rsidR="00D83AE9" w:rsidRPr="00D83AE9" w:rsidRDefault="00D83AE9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56777B5D" w14:textId="5642F6DA" w:rsidR="0059152E" w:rsidRDefault="002C7ECB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 w:rsidRPr="002C7ECB">
        <w:rPr>
          <w:rFonts w:cstheme="minorHAnsi"/>
        </w:rPr>
        <w:t>Kara Cardinal</w:t>
      </w:r>
      <w:r w:rsidR="0059152E">
        <w:rPr>
          <w:rFonts w:cstheme="minorHAnsi"/>
        </w:rPr>
        <w:t xml:space="preserve">, </w:t>
      </w:r>
      <w:r w:rsidR="00006961" w:rsidRPr="00E60462">
        <w:rPr>
          <w:rFonts w:cstheme="minorHAnsi"/>
        </w:rPr>
        <w:t>Strait E</w:t>
      </w:r>
      <w:r w:rsidR="00006961">
        <w:rPr>
          <w:rFonts w:cstheme="minorHAnsi"/>
        </w:rPr>
        <w:t>cosystem Recovery Network</w:t>
      </w:r>
      <w:r w:rsidR="0059152E">
        <w:rPr>
          <w:rFonts w:cstheme="minorHAnsi"/>
        </w:rPr>
        <w:t xml:space="preserve">, and Libby </w:t>
      </w:r>
      <w:r w:rsidR="009750AA">
        <w:rPr>
          <w:rFonts w:cstheme="minorHAnsi"/>
        </w:rPr>
        <w:t xml:space="preserve">Gier </w:t>
      </w:r>
      <w:r w:rsidR="0059152E">
        <w:rPr>
          <w:rFonts w:cstheme="minorHAnsi"/>
        </w:rPr>
        <w:t xml:space="preserve">discussed the timeline of the pods and </w:t>
      </w:r>
      <w:r w:rsidR="00804B95">
        <w:rPr>
          <w:rFonts w:cstheme="minorHAnsi"/>
        </w:rPr>
        <w:t>with</w:t>
      </w:r>
      <w:r w:rsidR="0059152E">
        <w:rPr>
          <w:rFonts w:cstheme="minorHAnsi"/>
        </w:rPr>
        <w:t xml:space="preserve"> </w:t>
      </w:r>
      <w:r w:rsidR="009750AA">
        <w:rPr>
          <w:rFonts w:cstheme="minorHAnsi"/>
        </w:rPr>
        <w:t>shorter-term</w:t>
      </w:r>
      <w:r w:rsidR="0059152E">
        <w:rPr>
          <w:rFonts w:cstheme="minorHAnsi"/>
        </w:rPr>
        <w:t xml:space="preserve"> opportunities starting now</w:t>
      </w:r>
      <w:r w:rsidR="009750AA">
        <w:rPr>
          <w:rFonts w:cstheme="minorHAnsi"/>
        </w:rPr>
        <w:t xml:space="preserve"> </w:t>
      </w:r>
      <w:r w:rsidR="00804B95">
        <w:rPr>
          <w:rFonts w:cstheme="minorHAnsi"/>
        </w:rPr>
        <w:t xml:space="preserve">and </w:t>
      </w:r>
      <w:r w:rsidR="009750AA">
        <w:rPr>
          <w:rFonts w:cstheme="minorHAnsi"/>
        </w:rPr>
        <w:t>longer-term</w:t>
      </w:r>
      <w:r w:rsidR="0059152E">
        <w:rPr>
          <w:rFonts w:cstheme="minorHAnsi"/>
        </w:rPr>
        <w:t xml:space="preserve"> opportunities kicking off </w:t>
      </w:r>
      <w:r w:rsidR="00804B95">
        <w:rPr>
          <w:rFonts w:cstheme="minorHAnsi"/>
        </w:rPr>
        <w:t>in late spring</w:t>
      </w:r>
      <w:r w:rsidR="0059152E">
        <w:rPr>
          <w:rFonts w:cstheme="minorHAnsi"/>
        </w:rPr>
        <w:t>.</w:t>
      </w:r>
    </w:p>
    <w:p w14:paraId="2D697500" w14:textId="77777777" w:rsidR="009C6F02" w:rsidRDefault="009C6F02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30CED543" w14:textId="7AB86D6B" w:rsidR="001F073A" w:rsidRDefault="001F073A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Kirvie </w:t>
      </w:r>
      <w:r w:rsidR="00A75500">
        <w:rPr>
          <w:rFonts w:cstheme="minorHAnsi"/>
        </w:rPr>
        <w:t xml:space="preserve">Mesebeluu-Yobech </w:t>
      </w:r>
      <w:r>
        <w:rPr>
          <w:rFonts w:cstheme="minorHAnsi"/>
        </w:rPr>
        <w:t xml:space="preserve">asked what the SILs plan for working in conjunction with the </w:t>
      </w:r>
      <w:r w:rsidR="004F212A">
        <w:rPr>
          <w:rFonts w:cstheme="minorHAnsi"/>
        </w:rPr>
        <w:t>Ecosystem Coordination Board (</w:t>
      </w:r>
      <w:r>
        <w:rPr>
          <w:rFonts w:cstheme="minorHAnsi"/>
        </w:rPr>
        <w:t>ECB</w:t>
      </w:r>
      <w:r w:rsidR="004F212A">
        <w:rPr>
          <w:rFonts w:cstheme="minorHAnsi"/>
        </w:rPr>
        <w:t>)</w:t>
      </w:r>
      <w:r>
        <w:rPr>
          <w:rFonts w:cstheme="minorHAnsi"/>
        </w:rPr>
        <w:t xml:space="preserve"> subcommittee through 2023</w:t>
      </w:r>
      <w:r w:rsidR="00D25674">
        <w:rPr>
          <w:rFonts w:cstheme="minorHAnsi"/>
        </w:rPr>
        <w:t xml:space="preserve">. </w:t>
      </w:r>
      <w:r>
        <w:rPr>
          <w:rFonts w:cstheme="minorHAnsi"/>
        </w:rPr>
        <w:t xml:space="preserve"> Derek explained they are working with the land use pod to act as the technical level staff and help the ECB achieve their objectives.</w:t>
      </w:r>
    </w:p>
    <w:p w14:paraId="5A2EC774" w14:textId="77777777" w:rsidR="001F073A" w:rsidRDefault="001F073A" w:rsidP="001F073A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191128D1" w14:textId="34C6B691" w:rsidR="001F073A" w:rsidRDefault="001F073A" w:rsidP="001F073A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It was noted the </w:t>
      </w:r>
      <w:hyperlink r:id="rId21" w:history="1">
        <w:r w:rsidRPr="006C48FE">
          <w:rPr>
            <w:rStyle w:val="Hyperlink"/>
            <w:rFonts w:cstheme="minorHAnsi"/>
          </w:rPr>
          <w:t>Mural Board</w:t>
        </w:r>
      </w:hyperlink>
      <w:r>
        <w:rPr>
          <w:rFonts w:cstheme="minorHAnsi"/>
        </w:rPr>
        <w:t xml:space="preserve"> can be shared to those </w:t>
      </w:r>
      <w:r w:rsidR="00747BA2">
        <w:rPr>
          <w:rFonts w:cstheme="minorHAnsi"/>
        </w:rPr>
        <w:t xml:space="preserve">outside of the WSPER </w:t>
      </w:r>
      <w:r>
        <w:rPr>
          <w:rFonts w:cstheme="minorHAnsi"/>
        </w:rPr>
        <w:t>who ma</w:t>
      </w:r>
      <w:r w:rsidR="00F60C45">
        <w:rPr>
          <w:rFonts w:cstheme="minorHAnsi"/>
        </w:rPr>
        <w:t xml:space="preserve">y be </w:t>
      </w:r>
      <w:r>
        <w:rPr>
          <w:rFonts w:cstheme="minorHAnsi"/>
        </w:rPr>
        <w:t>interested, and the WSPER Working Group can contact Derek Day (</w:t>
      </w:r>
      <w:hyperlink r:id="rId22" w:history="1">
        <w:r w:rsidRPr="000729C8">
          <w:rPr>
            <w:rStyle w:val="Hyperlink"/>
            <w:rFonts w:cstheme="minorHAnsi"/>
          </w:rPr>
          <w:t>derek.day@ecy.wa.gov</w:t>
        </w:r>
      </w:hyperlink>
      <w:r>
        <w:rPr>
          <w:rFonts w:cstheme="minorHAnsi"/>
        </w:rPr>
        <w:t>) or Libby Gier (</w:t>
      </w:r>
      <w:hyperlink r:id="rId23" w:history="1">
        <w:r w:rsidRPr="000729C8">
          <w:rPr>
            <w:rStyle w:val="Hyperlink"/>
            <w:rFonts w:cstheme="minorHAnsi"/>
          </w:rPr>
          <w:t>libby.gier@ecy.wa.gov</w:t>
        </w:r>
      </w:hyperlink>
      <w:r>
        <w:rPr>
          <w:rFonts w:cstheme="minorHAnsi"/>
        </w:rPr>
        <w:t>) at any time with questions or to learn more about engagement opportunities.</w:t>
      </w:r>
    </w:p>
    <w:p w14:paraId="077FB9EE" w14:textId="77777777" w:rsidR="009271B3" w:rsidRDefault="009271B3" w:rsidP="001F073A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30355DD7" w14:textId="71B92432" w:rsidR="002C7ECB" w:rsidRPr="00D83AE9" w:rsidRDefault="001F073A" w:rsidP="00D83AE9">
      <w:pPr>
        <w:spacing w:after="0" w:line="240" w:lineRule="auto"/>
        <w:rPr>
          <w:rFonts w:eastAsia="Times New Roman"/>
        </w:rPr>
      </w:pPr>
      <w:r w:rsidRPr="00993562">
        <w:rPr>
          <w:rFonts w:cstheme="minorHAnsi"/>
          <w:b/>
          <w:bCs/>
          <w:i/>
          <w:iCs/>
        </w:rPr>
        <w:t>Action item:</w:t>
      </w:r>
      <w:r w:rsidRPr="00993562">
        <w:rPr>
          <w:rFonts w:cstheme="minorHAnsi"/>
        </w:rPr>
        <w:t xml:space="preserve"> </w:t>
      </w:r>
      <w:r w:rsidRPr="00993562">
        <w:rPr>
          <w:rFonts w:eastAsia="Times New Roman"/>
        </w:rPr>
        <w:t xml:space="preserve">WSPER Working Group members to review the Strategic Initiative Leads (SILs) for Habitat and Shellfish </w:t>
      </w:r>
      <w:hyperlink r:id="rId24" w:history="1">
        <w:r w:rsidRPr="00993562">
          <w:rPr>
            <w:rStyle w:val="Hyperlink"/>
            <w:rFonts w:eastAsia="Times New Roman"/>
          </w:rPr>
          <w:t>Mural Board</w:t>
        </w:r>
      </w:hyperlink>
      <w:r w:rsidRPr="00993562">
        <w:rPr>
          <w:rFonts w:eastAsia="Times New Roman"/>
        </w:rPr>
        <w:t xml:space="preserve"> and share it with colleagues who may be interested in learning more about LIO engagement opportunities and topical work groups.</w:t>
      </w:r>
    </w:p>
    <w:p w14:paraId="4D964458" w14:textId="5AC4BBC6" w:rsidR="00D93B63" w:rsidRPr="00375248" w:rsidRDefault="00D93B63" w:rsidP="00D93B63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South Sound Mobile Marine Pump-out</w:t>
      </w:r>
    </w:p>
    <w:p w14:paraId="4CBB26D5" w14:textId="39740B09" w:rsidR="00E1656F" w:rsidRDefault="00E1656F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 w:rsidRPr="00E1656F">
        <w:rPr>
          <w:rFonts w:cstheme="minorHAnsi"/>
        </w:rPr>
        <w:t>Jeff Barney</w:t>
      </w:r>
      <w:r w:rsidR="00DC6F52">
        <w:rPr>
          <w:rFonts w:cstheme="minorHAnsi"/>
        </w:rPr>
        <w:t xml:space="preserve">, </w:t>
      </w:r>
      <w:r w:rsidR="00B13642">
        <w:rPr>
          <w:rFonts w:cstheme="minorHAnsi"/>
        </w:rPr>
        <w:t>Pierce County Surface Water Management</w:t>
      </w:r>
      <w:r w:rsidR="00DC6F52">
        <w:rPr>
          <w:rFonts w:cstheme="minorHAnsi"/>
        </w:rPr>
        <w:t>,</w:t>
      </w:r>
      <w:r w:rsidRPr="00E1656F">
        <w:rPr>
          <w:rFonts w:cstheme="minorHAnsi"/>
        </w:rPr>
        <w:t xml:space="preserve"> </w:t>
      </w:r>
      <w:r w:rsidR="00280636">
        <w:rPr>
          <w:rFonts w:cstheme="minorHAnsi"/>
        </w:rPr>
        <w:t xml:space="preserve">gave an overview of the South Sound Mobile Marine Pump-Out program </w:t>
      </w:r>
      <w:r w:rsidR="00233CC3">
        <w:rPr>
          <w:rFonts w:cstheme="minorHAnsi"/>
        </w:rPr>
        <w:t>in collaboration with Pierce County and NW Mobile Pump Out &amp; Marine Environmental Services, LLC</w:t>
      </w:r>
      <w:r w:rsidR="0077062B">
        <w:rPr>
          <w:rFonts w:cstheme="minorHAnsi"/>
        </w:rPr>
        <w:t xml:space="preserve">. The program </w:t>
      </w:r>
      <w:r w:rsidR="00C8535C">
        <w:rPr>
          <w:rFonts w:cstheme="minorHAnsi"/>
        </w:rPr>
        <w:t xml:space="preserve">serves public moorages and docking facilities, giving recreational boaters a convenient way to </w:t>
      </w:r>
      <w:r w:rsidR="004F212A">
        <w:rPr>
          <w:rFonts w:cstheme="minorHAnsi"/>
        </w:rPr>
        <w:t>discharge</w:t>
      </w:r>
      <w:r w:rsidR="00C8535C">
        <w:rPr>
          <w:rFonts w:cstheme="minorHAnsi"/>
        </w:rPr>
        <w:t xml:space="preserve"> sewage from their sanitary waste tank. </w:t>
      </w:r>
      <w:r w:rsidR="005C0983">
        <w:rPr>
          <w:rFonts w:cstheme="minorHAnsi"/>
        </w:rPr>
        <w:t>Jeff reviewed the locations covered in 2021</w:t>
      </w:r>
      <w:r w:rsidR="00F03630">
        <w:rPr>
          <w:rFonts w:cstheme="minorHAnsi"/>
        </w:rPr>
        <w:t xml:space="preserve"> and the 2022 State </w:t>
      </w:r>
      <w:r w:rsidR="0077062B">
        <w:rPr>
          <w:rFonts w:cstheme="minorHAnsi"/>
        </w:rPr>
        <w:t>P</w:t>
      </w:r>
      <w:r w:rsidR="00F03630">
        <w:rPr>
          <w:rFonts w:cstheme="minorHAnsi"/>
        </w:rPr>
        <w:t>ark addition</w:t>
      </w:r>
      <w:r w:rsidR="0077062B">
        <w:rPr>
          <w:rFonts w:cstheme="minorHAnsi"/>
        </w:rPr>
        <w:t>s</w:t>
      </w:r>
      <w:r w:rsidR="00F03630">
        <w:rPr>
          <w:rFonts w:cstheme="minorHAnsi"/>
        </w:rPr>
        <w:t xml:space="preserve"> </w:t>
      </w:r>
      <w:r w:rsidR="001C2C86">
        <w:rPr>
          <w:rFonts w:cstheme="minorHAnsi"/>
        </w:rPr>
        <w:t>(</w:t>
      </w:r>
      <w:r w:rsidR="00F03630">
        <w:rPr>
          <w:rFonts w:cstheme="minorHAnsi"/>
        </w:rPr>
        <w:t>Tolmie State Park, McMicken Island, Herron Island, Jarrell Cove, Hope Island, and Pickering Passage</w:t>
      </w:r>
      <w:r w:rsidR="001C2C86">
        <w:rPr>
          <w:rFonts w:cstheme="minorHAnsi"/>
        </w:rPr>
        <w:t xml:space="preserve">), </w:t>
      </w:r>
      <w:r w:rsidR="002D599F">
        <w:rPr>
          <w:rFonts w:cstheme="minorHAnsi"/>
        </w:rPr>
        <w:t>2021 and</w:t>
      </w:r>
      <w:r w:rsidR="003E4705">
        <w:rPr>
          <w:rFonts w:cstheme="minorHAnsi"/>
        </w:rPr>
        <w:t xml:space="preserve"> 2022 season goals</w:t>
      </w:r>
      <w:r w:rsidR="001C2C86">
        <w:rPr>
          <w:rFonts w:cstheme="minorHAnsi"/>
        </w:rPr>
        <w:t xml:space="preserve">, gallons </w:t>
      </w:r>
      <w:r w:rsidR="00826BB5">
        <w:rPr>
          <w:rFonts w:cstheme="minorHAnsi"/>
        </w:rPr>
        <w:t xml:space="preserve">and locations </w:t>
      </w:r>
      <w:r w:rsidR="001C2C86">
        <w:rPr>
          <w:rFonts w:cstheme="minorHAnsi"/>
        </w:rPr>
        <w:t>pumped over 2021 and 2022</w:t>
      </w:r>
      <w:r w:rsidR="005A41FC">
        <w:rPr>
          <w:rFonts w:cstheme="minorHAnsi"/>
        </w:rPr>
        <w:t xml:space="preserve">, </w:t>
      </w:r>
      <w:r w:rsidR="00091664">
        <w:rPr>
          <w:rFonts w:cstheme="minorHAnsi"/>
        </w:rPr>
        <w:t>feedback</w:t>
      </w:r>
      <w:r w:rsidR="00826BB5">
        <w:rPr>
          <w:rFonts w:cstheme="minorHAnsi"/>
        </w:rPr>
        <w:t xml:space="preserve"> received</w:t>
      </w:r>
      <w:r w:rsidR="00091664">
        <w:rPr>
          <w:rFonts w:cstheme="minorHAnsi"/>
        </w:rPr>
        <w:t>, and partnerships.</w:t>
      </w:r>
    </w:p>
    <w:p w14:paraId="57FBAB2D" w14:textId="77777777" w:rsidR="00091664" w:rsidRDefault="00091664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4909908A" w14:textId="347F890E" w:rsidR="00406287" w:rsidRDefault="00406287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There was a brief discussion about how the pump used in the program is confined to pumping </w:t>
      </w:r>
      <w:r w:rsidR="00E334D8">
        <w:rPr>
          <w:rFonts w:cstheme="minorHAnsi"/>
        </w:rPr>
        <w:t xml:space="preserve">blackwater and cannot </w:t>
      </w:r>
      <w:r w:rsidR="00E12EF0">
        <w:rPr>
          <w:rFonts w:cstheme="minorHAnsi"/>
        </w:rPr>
        <w:t xml:space="preserve">pump </w:t>
      </w:r>
      <w:r w:rsidR="00E334D8">
        <w:rPr>
          <w:rFonts w:cstheme="minorHAnsi"/>
        </w:rPr>
        <w:t>bilge as it does not have the ability to separate the chemicals, which is best addressed with a shop-vac and disposed at a safe facility.</w:t>
      </w:r>
    </w:p>
    <w:p w14:paraId="627E30AE" w14:textId="77777777" w:rsidR="00E334D8" w:rsidRDefault="00E334D8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3632DDEC" w14:textId="04AC889C" w:rsidR="00E334D8" w:rsidRDefault="00BF26E8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  <w:r w:rsidRPr="00992282">
        <w:rPr>
          <w:rFonts w:cstheme="minorHAnsi"/>
        </w:rPr>
        <w:t>Christina Kereki</w:t>
      </w:r>
      <w:r w:rsidR="00992282" w:rsidRPr="00992282">
        <w:rPr>
          <w:rFonts w:cstheme="minorHAnsi"/>
        </w:rPr>
        <w:t>, Kitsap</w:t>
      </w:r>
      <w:r w:rsidR="00992282">
        <w:rPr>
          <w:rFonts w:cstheme="minorHAnsi"/>
        </w:rPr>
        <w:t xml:space="preserve"> County,</w:t>
      </w:r>
      <w:r>
        <w:rPr>
          <w:rFonts w:cstheme="minorHAnsi"/>
        </w:rPr>
        <w:t xml:space="preserve"> </w:t>
      </w:r>
      <w:r w:rsidR="001F0FDE">
        <w:rPr>
          <w:rFonts w:cstheme="minorHAnsi"/>
        </w:rPr>
        <w:t xml:space="preserve">and Jeff discussed </w:t>
      </w:r>
      <w:r w:rsidR="00992282">
        <w:rPr>
          <w:rFonts w:cstheme="minorHAnsi"/>
        </w:rPr>
        <w:t>a phone app developed for the</w:t>
      </w:r>
      <w:r w:rsidR="001F0FDE">
        <w:rPr>
          <w:rFonts w:cstheme="minorHAnsi"/>
        </w:rPr>
        <w:t xml:space="preserve"> program </w:t>
      </w:r>
      <w:r w:rsidR="00F869DE">
        <w:rPr>
          <w:rFonts w:cstheme="minorHAnsi"/>
        </w:rPr>
        <w:t xml:space="preserve">in partnership with Washington </w:t>
      </w:r>
      <w:r w:rsidR="00F60C45">
        <w:rPr>
          <w:rFonts w:cstheme="minorHAnsi"/>
        </w:rPr>
        <w:t>Sea Grant</w:t>
      </w:r>
      <w:r w:rsidR="00F869DE">
        <w:rPr>
          <w:rFonts w:cstheme="minorHAnsi"/>
        </w:rPr>
        <w:t xml:space="preserve"> to help people</w:t>
      </w:r>
      <w:r w:rsidR="00992282">
        <w:rPr>
          <w:rFonts w:cstheme="minorHAnsi"/>
        </w:rPr>
        <w:t xml:space="preserve"> find</w:t>
      </w:r>
      <w:r w:rsidR="00F869DE">
        <w:rPr>
          <w:rFonts w:cstheme="minorHAnsi"/>
        </w:rPr>
        <w:t xml:space="preserve"> pump boats and </w:t>
      </w:r>
      <w:r w:rsidR="00992282">
        <w:rPr>
          <w:rFonts w:cstheme="minorHAnsi"/>
        </w:rPr>
        <w:t xml:space="preserve">see </w:t>
      </w:r>
      <w:r w:rsidR="00F869DE">
        <w:rPr>
          <w:rFonts w:cstheme="minorHAnsi"/>
        </w:rPr>
        <w:t xml:space="preserve">which ones are active. Jeff noted </w:t>
      </w:r>
      <w:r w:rsidR="00011F9C">
        <w:rPr>
          <w:rFonts w:cstheme="minorHAnsi"/>
        </w:rPr>
        <w:t xml:space="preserve">they had </w:t>
      </w:r>
      <w:r w:rsidR="00F869DE">
        <w:rPr>
          <w:rFonts w:cstheme="minorHAnsi"/>
        </w:rPr>
        <w:t xml:space="preserve">a booth at the Seattle Boat Show </w:t>
      </w:r>
      <w:r w:rsidR="00011F9C">
        <w:rPr>
          <w:rFonts w:cstheme="minorHAnsi"/>
        </w:rPr>
        <w:t xml:space="preserve">with the Washington State Department of Ecology and Washington </w:t>
      </w:r>
      <w:r w:rsidR="00F60C45">
        <w:rPr>
          <w:rFonts w:cstheme="minorHAnsi"/>
        </w:rPr>
        <w:t>Sea Grant</w:t>
      </w:r>
      <w:r w:rsidR="00011F9C">
        <w:rPr>
          <w:rFonts w:cstheme="minorHAnsi"/>
        </w:rPr>
        <w:t xml:space="preserve"> to showcase the app.</w:t>
      </w:r>
    </w:p>
    <w:p w14:paraId="231C8A08" w14:textId="77777777" w:rsidR="00011F9C" w:rsidRDefault="00011F9C" w:rsidP="00E531FE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0349F97A" w14:textId="478711DF" w:rsidR="00197C79" w:rsidRDefault="00011F9C" w:rsidP="00197C79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>Marty Eret</w:t>
      </w:r>
      <w:r w:rsidR="00930CE6">
        <w:rPr>
          <w:rFonts w:cstheme="minorHAnsi"/>
        </w:rPr>
        <w:t>h</w:t>
      </w:r>
      <w:r>
        <w:rPr>
          <w:rFonts w:cstheme="minorHAnsi"/>
        </w:rPr>
        <w:t xml:space="preserve"> asked about the direction of the program and whether they plan to obtain more staff and boats</w:t>
      </w:r>
      <w:r w:rsidR="00930CE6">
        <w:rPr>
          <w:rFonts w:cstheme="minorHAnsi"/>
        </w:rPr>
        <w:t xml:space="preserve">. </w:t>
      </w:r>
      <w:r>
        <w:rPr>
          <w:rFonts w:cstheme="minorHAnsi"/>
        </w:rPr>
        <w:t xml:space="preserve">Jeff explained they </w:t>
      </w:r>
      <w:r w:rsidR="00ED53B6">
        <w:rPr>
          <w:rFonts w:cstheme="minorHAnsi"/>
        </w:rPr>
        <w:t xml:space="preserve">will launch a second boat in the </w:t>
      </w:r>
      <w:proofErr w:type="spellStart"/>
      <w:r w:rsidR="00ED53B6">
        <w:rPr>
          <w:rFonts w:cstheme="minorHAnsi"/>
        </w:rPr>
        <w:t>Long</w:t>
      </w:r>
      <w:r w:rsidR="009C7045">
        <w:rPr>
          <w:rFonts w:cstheme="minorHAnsi"/>
        </w:rPr>
        <w:t>branch</w:t>
      </w:r>
      <w:proofErr w:type="spellEnd"/>
      <w:r w:rsidR="009C7045">
        <w:rPr>
          <w:rFonts w:cstheme="minorHAnsi"/>
        </w:rPr>
        <w:t xml:space="preserve"> area and are waiting for </w:t>
      </w:r>
      <w:r w:rsidR="00803A34">
        <w:rPr>
          <w:rFonts w:cstheme="minorHAnsi"/>
        </w:rPr>
        <w:t>the outcome of a proposed bill</w:t>
      </w:r>
      <w:r w:rsidR="00197C79">
        <w:rPr>
          <w:rFonts w:cstheme="minorHAnsi"/>
        </w:rPr>
        <w:t xml:space="preserve"> </w:t>
      </w:r>
      <w:r w:rsidR="00803A34">
        <w:rPr>
          <w:rFonts w:cstheme="minorHAnsi"/>
        </w:rPr>
        <w:t>that would identify gaps to match</w:t>
      </w:r>
      <w:r w:rsidR="001661E6">
        <w:rPr>
          <w:rFonts w:cstheme="minorHAnsi"/>
        </w:rPr>
        <w:t xml:space="preserve"> </w:t>
      </w:r>
      <w:r w:rsidR="00197C79">
        <w:rPr>
          <w:rFonts w:cstheme="minorHAnsi"/>
        </w:rPr>
        <w:t>and help replicate this program across Puget Sound.</w:t>
      </w:r>
      <w:r w:rsidR="001661E6">
        <w:rPr>
          <w:rFonts w:cstheme="minorHAnsi"/>
        </w:rPr>
        <w:t xml:space="preserve"> </w:t>
      </w:r>
    </w:p>
    <w:p w14:paraId="064AA2CA" w14:textId="5C1E4264" w:rsidR="00197C79" w:rsidRPr="008E3EBA" w:rsidRDefault="00197C79" w:rsidP="008E3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3EBA">
        <w:rPr>
          <w:rFonts w:ascii="Calibri" w:hAnsi="Calibri" w:cs="Calibri"/>
        </w:rPr>
        <w:t xml:space="preserve">Jeff announced he is partnering with Washington State Parks to </w:t>
      </w:r>
      <w:r w:rsidR="00404D54">
        <w:rPr>
          <w:rFonts w:ascii="Calibri" w:hAnsi="Calibri" w:cs="Calibri"/>
        </w:rPr>
        <w:t xml:space="preserve">try to </w:t>
      </w:r>
      <w:r w:rsidRPr="008E3EBA">
        <w:rPr>
          <w:rFonts w:ascii="Calibri" w:hAnsi="Calibri" w:cs="Calibri"/>
        </w:rPr>
        <w:t>provide</w:t>
      </w:r>
      <w:r w:rsidR="006D550F" w:rsidRPr="008E3EBA">
        <w:rPr>
          <w:rFonts w:ascii="Calibri" w:hAnsi="Calibri" w:cs="Calibri"/>
        </w:rPr>
        <w:t xml:space="preserve"> a</w:t>
      </w:r>
      <w:r w:rsidRPr="008E3EBA">
        <w:rPr>
          <w:rFonts w:ascii="Calibri" w:hAnsi="Calibri" w:cs="Calibri"/>
        </w:rPr>
        <w:t xml:space="preserve"> </w:t>
      </w:r>
      <w:r w:rsidR="006D550F" w:rsidRPr="008E3EBA">
        <w:rPr>
          <w:rFonts w:ascii="Calibri" w:hAnsi="Calibri" w:cs="Calibri"/>
        </w:rPr>
        <w:t>floating restroom to meet the needs of paddle boaters, canoers, jetboaters, etc.</w:t>
      </w:r>
    </w:p>
    <w:p w14:paraId="2EB80697" w14:textId="77777777" w:rsidR="001C2B2A" w:rsidRPr="008E3EBA" w:rsidRDefault="001C2B2A" w:rsidP="008E3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CD5CF4" w14:textId="2CA2CDE3" w:rsidR="00B13642" w:rsidRPr="00380A7B" w:rsidRDefault="00FE0304" w:rsidP="00380A7B">
      <w:pPr>
        <w:spacing w:after="0" w:line="240" w:lineRule="auto"/>
      </w:pPr>
      <w:r w:rsidRPr="008E3EBA">
        <w:rPr>
          <w:rFonts w:ascii="Calibri" w:hAnsi="Calibri" w:cs="Calibri"/>
        </w:rPr>
        <w:t>Zack Holt called for a motion to approve 2023 capacity money</w:t>
      </w:r>
      <w:r w:rsidR="00BB671B" w:rsidRPr="008E3EBA">
        <w:rPr>
          <w:rFonts w:ascii="Calibri" w:hAnsi="Calibri" w:cs="Calibri"/>
        </w:rPr>
        <w:t xml:space="preserve"> ($10</w:t>
      </w:r>
      <w:r w:rsidR="001B7E20" w:rsidRPr="008E3EBA">
        <w:rPr>
          <w:rFonts w:ascii="Calibri" w:hAnsi="Calibri" w:cs="Calibri"/>
        </w:rPr>
        <w:t>,000</w:t>
      </w:r>
      <w:r w:rsidR="00BB671B" w:rsidRPr="008E3EBA">
        <w:rPr>
          <w:rFonts w:ascii="Calibri" w:hAnsi="Calibri" w:cs="Calibri"/>
        </w:rPr>
        <w:t>)</w:t>
      </w:r>
      <w:r w:rsidRPr="008E3EBA">
        <w:rPr>
          <w:rFonts w:ascii="Calibri" w:hAnsi="Calibri" w:cs="Calibri"/>
        </w:rPr>
        <w:t xml:space="preserve"> to fund the</w:t>
      </w:r>
      <w:r w:rsidR="00BB671B" w:rsidRPr="008E3EBA">
        <w:rPr>
          <w:rFonts w:ascii="Calibri" w:hAnsi="Calibri" w:cs="Calibri"/>
        </w:rPr>
        <w:t xml:space="preserve"> mobile pump-out services in West Sound</w:t>
      </w:r>
      <w:r w:rsidRPr="008E3EBA">
        <w:rPr>
          <w:rFonts w:ascii="Calibri" w:hAnsi="Calibri" w:cs="Calibri"/>
        </w:rPr>
        <w:t xml:space="preserve"> </w:t>
      </w:r>
      <w:r w:rsidR="00BB671B" w:rsidRPr="008E3EBA">
        <w:rPr>
          <w:rFonts w:ascii="Calibri" w:hAnsi="Calibri" w:cs="Calibri"/>
        </w:rPr>
        <w:t>as a pilot project for the 2023 season.</w:t>
      </w:r>
      <w:r w:rsidR="0050346F" w:rsidRPr="008E3EBA">
        <w:rPr>
          <w:rFonts w:ascii="Calibri" w:hAnsi="Calibri" w:cs="Calibri"/>
        </w:rPr>
        <w:t xml:space="preserve"> Christian Berg motioned</w:t>
      </w:r>
      <w:r w:rsidR="00DC6FAF">
        <w:rPr>
          <w:rFonts w:ascii="Calibri" w:hAnsi="Calibri" w:cs="Calibri"/>
        </w:rPr>
        <w:t xml:space="preserve"> to approve</w:t>
      </w:r>
      <w:r w:rsidR="0050346F" w:rsidRPr="008E3EBA">
        <w:rPr>
          <w:rFonts w:ascii="Calibri" w:hAnsi="Calibri" w:cs="Calibri"/>
        </w:rPr>
        <w:t xml:space="preserve">, </w:t>
      </w:r>
      <w:r w:rsidR="00F227DB">
        <w:rPr>
          <w:rFonts w:ascii="Calibri" w:hAnsi="Calibri" w:cs="Calibri"/>
        </w:rPr>
        <w:t xml:space="preserve">and </w:t>
      </w:r>
      <w:r w:rsidR="0050346F" w:rsidRPr="008E3EBA">
        <w:rPr>
          <w:rFonts w:ascii="Calibri" w:hAnsi="Calibri" w:cs="Calibri"/>
        </w:rPr>
        <w:t>Barbara Ann-Smolko, second</w:t>
      </w:r>
      <w:r w:rsidR="00380A7B">
        <w:rPr>
          <w:rFonts w:ascii="Calibri" w:hAnsi="Calibri" w:cs="Calibri"/>
        </w:rPr>
        <w:t>ed the motion</w:t>
      </w:r>
      <w:r w:rsidR="0050346F" w:rsidRPr="008E3EBA">
        <w:rPr>
          <w:rFonts w:ascii="Calibri" w:hAnsi="Calibri" w:cs="Calibri"/>
        </w:rPr>
        <w:t>.</w:t>
      </w:r>
      <w:r w:rsidR="0091074A" w:rsidRPr="008E3EBA">
        <w:rPr>
          <w:rFonts w:ascii="Calibri" w:hAnsi="Calibri" w:cs="Calibri"/>
        </w:rPr>
        <w:t xml:space="preserve"> </w:t>
      </w:r>
      <w:r w:rsidR="00380A7B">
        <w:t xml:space="preserve">The Working Group voted to approve the </w:t>
      </w:r>
      <w:r w:rsidR="00380A7B" w:rsidRPr="008E3EBA">
        <w:rPr>
          <w:rFonts w:ascii="Calibri" w:hAnsi="Calibri" w:cs="Calibri"/>
        </w:rPr>
        <w:t>2023 capacity money ($10,000) to fund the mobile pump-out services in West Sound as a pilot project for the 2023 season</w:t>
      </w:r>
      <w:r w:rsidR="00380A7B">
        <w:t xml:space="preserve">, and the motion carried. </w:t>
      </w:r>
      <w:r w:rsidR="0091074A" w:rsidRPr="008E3EBA">
        <w:rPr>
          <w:rFonts w:ascii="Calibri" w:hAnsi="Calibri" w:cs="Calibri"/>
        </w:rPr>
        <w:t xml:space="preserve">It was noted this decision will be brought to the Executive Committee for approval. </w:t>
      </w:r>
    </w:p>
    <w:p w14:paraId="7B96B039" w14:textId="77777777" w:rsidR="00767F0F" w:rsidRPr="008E3EBA" w:rsidRDefault="00767F0F" w:rsidP="00073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14:paraId="6187E617" w14:textId="7AE8F25E" w:rsidR="007D50D5" w:rsidRPr="008E3EBA" w:rsidRDefault="0007318D" w:rsidP="008E3E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3EBA">
        <w:rPr>
          <w:rFonts w:ascii="Calibri" w:hAnsi="Calibri" w:cs="Calibri"/>
          <w:b/>
          <w:bCs/>
          <w:i/>
          <w:iCs/>
        </w:rPr>
        <w:t>Decision:</w:t>
      </w:r>
      <w:r w:rsidR="00B76858" w:rsidRPr="008E3EBA">
        <w:rPr>
          <w:rFonts w:ascii="Calibri" w:hAnsi="Calibri" w:cs="Calibri"/>
        </w:rPr>
        <w:t xml:space="preserve"> </w:t>
      </w:r>
      <w:r w:rsidR="007056F6">
        <w:rPr>
          <w:rFonts w:eastAsia="Times New Roman"/>
          <w:color w:val="000000"/>
        </w:rPr>
        <w:t xml:space="preserve">WSPER Working Group </w:t>
      </w:r>
      <w:r w:rsidR="00A75500">
        <w:rPr>
          <w:rFonts w:eastAsia="Times New Roman"/>
          <w:color w:val="000000"/>
        </w:rPr>
        <w:t xml:space="preserve">recommend using </w:t>
      </w:r>
      <w:r w:rsidR="007056F6">
        <w:rPr>
          <w:rFonts w:eastAsia="Times New Roman"/>
          <w:color w:val="000000"/>
        </w:rPr>
        <w:t>capacity money to fund mobile pump-out services in West Sound</w:t>
      </w:r>
      <w:r w:rsidR="00A75500">
        <w:rPr>
          <w:rFonts w:eastAsia="Times New Roman"/>
          <w:color w:val="000000"/>
        </w:rPr>
        <w:t xml:space="preserve"> in the summer of 2023</w:t>
      </w:r>
      <w:r w:rsidR="007056F6">
        <w:rPr>
          <w:rFonts w:eastAsia="Times New Roman"/>
          <w:color w:val="000000"/>
        </w:rPr>
        <w:t>, the Executive Committee will review the request at their February 23, 2023, meeting</w:t>
      </w:r>
      <w:r w:rsidR="006E31E8">
        <w:rPr>
          <w:rFonts w:eastAsia="Times New Roman"/>
          <w:color w:val="000000"/>
        </w:rPr>
        <w:t xml:space="preserve"> (meeting rescheduled to 3.28.2023)</w:t>
      </w:r>
      <w:r w:rsidR="007056F6">
        <w:rPr>
          <w:rFonts w:eastAsia="Times New Roman"/>
          <w:color w:val="000000"/>
        </w:rPr>
        <w:t>.</w:t>
      </w:r>
    </w:p>
    <w:p w14:paraId="7562CA56" w14:textId="3592DAB8" w:rsidR="00B91543" w:rsidRPr="008E3EBA" w:rsidRDefault="00B91543" w:rsidP="00B76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370ED" w14:textId="77777777" w:rsidR="00B76858" w:rsidRPr="00B76858" w:rsidRDefault="00B76858" w:rsidP="00B7685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355573B5" w14:textId="05EE4EAD" w:rsidR="00CD0FDE" w:rsidRPr="006F0276" w:rsidRDefault="00B91543" w:rsidP="00132AC5">
      <w:pPr>
        <w:pBdr>
          <w:bottom w:val="single" w:sz="4" w:space="1" w:color="auto"/>
        </w:pBdr>
        <w:rPr>
          <w:b/>
          <w:bCs/>
        </w:rPr>
      </w:pPr>
      <w:r w:rsidRPr="006F0276">
        <w:rPr>
          <w:b/>
          <w:bCs/>
        </w:rPr>
        <w:t>Wrap</w:t>
      </w:r>
      <w:r w:rsidR="006F0276" w:rsidRPr="006F0276">
        <w:rPr>
          <w:b/>
          <w:bCs/>
        </w:rPr>
        <w:t>-up and Adjourn</w:t>
      </w:r>
    </w:p>
    <w:p w14:paraId="388A8D43" w14:textId="104A8BD3" w:rsidR="00B91543" w:rsidRDefault="0056385C" w:rsidP="005D6BD7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Olivia Smith </w:t>
      </w:r>
      <w:r w:rsidR="007056F6">
        <w:rPr>
          <w:rFonts w:cstheme="minorHAnsi"/>
          <w:bCs/>
        </w:rPr>
        <w:t>shared the</w:t>
      </w:r>
      <w:r>
        <w:rPr>
          <w:rFonts w:cstheme="minorHAnsi"/>
          <w:bCs/>
        </w:rPr>
        <w:t xml:space="preserve"> meeting decisions and action </w:t>
      </w:r>
      <w:r w:rsidR="006057A9">
        <w:rPr>
          <w:rFonts w:cstheme="minorHAnsi"/>
          <w:bCs/>
        </w:rPr>
        <w:t>items</w:t>
      </w:r>
      <w:r w:rsidR="007056F6">
        <w:rPr>
          <w:rFonts w:cstheme="minorHAnsi"/>
          <w:bCs/>
        </w:rPr>
        <w:t xml:space="preserve"> will be shared via email following the meeting</w:t>
      </w:r>
      <w:r w:rsidR="00226098">
        <w:rPr>
          <w:rFonts w:cstheme="minorHAnsi"/>
          <w:bCs/>
        </w:rPr>
        <w:t xml:space="preserve">. </w:t>
      </w:r>
      <w:r>
        <w:rPr>
          <w:rFonts w:cstheme="minorHAnsi"/>
          <w:bCs/>
        </w:rPr>
        <w:t>Zack Hol</w:t>
      </w:r>
      <w:r w:rsidR="00E12EF0">
        <w:rPr>
          <w:rFonts w:cstheme="minorHAnsi"/>
          <w:bCs/>
        </w:rPr>
        <w:t>t</w:t>
      </w:r>
      <w:r w:rsidR="006F0276" w:rsidRPr="006F0276">
        <w:rPr>
          <w:rFonts w:cstheme="minorHAnsi"/>
          <w:bCs/>
        </w:rPr>
        <w:t xml:space="preserve"> thanked the WSPER Working Group for their discussion</w:t>
      </w:r>
      <w:r w:rsidR="00716E1F">
        <w:rPr>
          <w:rFonts w:cstheme="minorHAnsi"/>
          <w:bCs/>
        </w:rPr>
        <w:t>,</w:t>
      </w:r>
      <w:r w:rsidR="006F0276" w:rsidRPr="006F0276">
        <w:rPr>
          <w:rFonts w:cstheme="minorHAnsi"/>
          <w:bCs/>
        </w:rPr>
        <w:t xml:space="preserve"> </w:t>
      </w:r>
      <w:r w:rsidR="006057A9">
        <w:rPr>
          <w:rFonts w:cstheme="minorHAnsi"/>
          <w:bCs/>
        </w:rPr>
        <w:t xml:space="preserve">noting the next meeting will be </w:t>
      </w:r>
      <w:r w:rsidR="00D23209">
        <w:rPr>
          <w:rFonts w:cstheme="minorHAnsi"/>
          <w:bCs/>
        </w:rPr>
        <w:t>April 11</w:t>
      </w:r>
      <w:r w:rsidR="006057A9">
        <w:rPr>
          <w:rFonts w:cstheme="minorHAnsi"/>
          <w:bCs/>
        </w:rPr>
        <w:t>, 2023.</w:t>
      </w:r>
    </w:p>
    <w:p w14:paraId="0D20B109" w14:textId="77777777" w:rsidR="00F410C6" w:rsidRDefault="00F410C6" w:rsidP="005D6BD7">
      <w:pPr>
        <w:spacing w:after="120" w:line="240" w:lineRule="auto"/>
        <w:rPr>
          <w:rFonts w:cstheme="minorHAnsi"/>
          <w:bCs/>
        </w:rPr>
      </w:pPr>
    </w:p>
    <w:p w14:paraId="3888F19E" w14:textId="7596BC65" w:rsidR="00B91543" w:rsidRPr="00F410C6" w:rsidRDefault="0056385C" w:rsidP="005D6BD7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The meeting adjourned at 12:00 p.m.</w:t>
      </w:r>
    </w:p>
    <w:p w14:paraId="309D90E9" w14:textId="77777777" w:rsidR="00B91543" w:rsidRDefault="00B91543" w:rsidP="005D6BD7">
      <w:pPr>
        <w:spacing w:after="120" w:line="240" w:lineRule="auto"/>
        <w:rPr>
          <w:rFonts w:cstheme="minorHAnsi"/>
          <w:b/>
        </w:rPr>
      </w:pPr>
    </w:p>
    <w:p w14:paraId="55E8D7E6" w14:textId="78AA1968" w:rsidR="005F2F3F" w:rsidRPr="00B10793" w:rsidRDefault="005F2F3F" w:rsidP="005D6BD7">
      <w:pPr>
        <w:spacing w:after="120" w:line="240" w:lineRule="auto"/>
        <w:rPr>
          <w:rFonts w:cstheme="minorHAnsi"/>
          <w:bCs/>
        </w:rPr>
      </w:pPr>
      <w:r w:rsidRPr="00B10793">
        <w:rPr>
          <w:rFonts w:cstheme="minorHAnsi"/>
          <w:b/>
        </w:rPr>
        <w:t>Attendees</w:t>
      </w:r>
      <w:r w:rsidR="009B2AD6" w:rsidRPr="00B10793">
        <w:rPr>
          <w:rFonts w:cstheme="minorHAnsi"/>
          <w:b/>
        </w:rPr>
        <w:t xml:space="preserve"> </w:t>
      </w:r>
      <w:r w:rsidR="009B2AD6" w:rsidRPr="00B10793">
        <w:rPr>
          <w:rFonts w:cstheme="minorHAnsi"/>
          <w:bCs/>
        </w:rPr>
        <w:t>(alphabetical by first name)</w:t>
      </w:r>
    </w:p>
    <w:p w14:paraId="6128264F" w14:textId="43557756" w:rsidR="00E60462" w:rsidRDefault="00E60462" w:rsidP="008B41EA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Allison </w:t>
      </w:r>
      <w:proofErr w:type="spellStart"/>
      <w:r>
        <w:rPr>
          <w:rFonts w:cstheme="minorHAnsi"/>
        </w:rPr>
        <w:t>Satter</w:t>
      </w:r>
      <w:proofErr w:type="spellEnd"/>
      <w:r>
        <w:rPr>
          <w:rFonts w:cstheme="minorHAnsi"/>
        </w:rPr>
        <w:t>, Nav</w:t>
      </w:r>
      <w:r w:rsidR="007F3506">
        <w:rPr>
          <w:rFonts w:cstheme="minorHAnsi"/>
        </w:rPr>
        <w:t>al</w:t>
      </w:r>
      <w:r>
        <w:rPr>
          <w:rFonts w:cstheme="minorHAnsi"/>
        </w:rPr>
        <w:t xml:space="preserve"> Base Kitsap</w:t>
      </w:r>
    </w:p>
    <w:p w14:paraId="1F8B35FB" w14:textId="7313FEF0" w:rsidR="00A05C1F" w:rsidRPr="00E60462" w:rsidRDefault="00A05C1F" w:rsidP="008B41EA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Amy Smalley, WSU Kitsap Extension</w:t>
      </w:r>
    </w:p>
    <w:p w14:paraId="45504051" w14:textId="5186110B" w:rsidR="008B41EA" w:rsidRPr="00E60462" w:rsidRDefault="008B41EA" w:rsidP="008B41EA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Barbara Ann Smolko, Pierce County</w:t>
      </w:r>
    </w:p>
    <w:p w14:paraId="5A536C68" w14:textId="7F50E26B" w:rsidR="00AF5CEE" w:rsidRPr="00E60462" w:rsidRDefault="00AF5CEE" w:rsidP="008B41EA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Brenda Padgham, BI Land Trust</w:t>
      </w:r>
    </w:p>
    <w:p w14:paraId="31B17AE7" w14:textId="65BD2570" w:rsidR="00CE1DBE" w:rsidRPr="00E60462" w:rsidRDefault="005F5F4B" w:rsidP="005F2F3F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Brittany Gordon, Kitsap County</w:t>
      </w:r>
    </w:p>
    <w:p w14:paraId="61C05B36" w14:textId="52454E6B" w:rsidR="0088011B" w:rsidRDefault="0088011B" w:rsidP="0088011B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Christian Berg, City of Bainbridge Island</w:t>
      </w:r>
    </w:p>
    <w:p w14:paraId="03768332" w14:textId="55EB4FA3" w:rsidR="00FF4F37" w:rsidRPr="00E60462" w:rsidRDefault="00FF4F37" w:rsidP="0088011B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Christina Kereki, </w:t>
      </w:r>
      <w:r w:rsidR="00992282">
        <w:rPr>
          <w:rFonts w:cstheme="minorHAnsi"/>
        </w:rPr>
        <w:t>Kitsap County</w:t>
      </w:r>
    </w:p>
    <w:p w14:paraId="674EDFE6" w14:textId="27AB00FC" w:rsidR="008A720C" w:rsidRPr="00E60462" w:rsidRDefault="008A720C" w:rsidP="008A720C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Dustin Haydock, Waterman Mitigation Partners</w:t>
      </w:r>
    </w:p>
    <w:p w14:paraId="5C324B22" w14:textId="287A2229" w:rsidR="003B5CE8" w:rsidRPr="00E60462" w:rsidRDefault="003B5CE8" w:rsidP="008A720C">
      <w:pPr>
        <w:spacing w:after="120" w:line="240" w:lineRule="auto"/>
        <w:ind w:left="360"/>
        <w:rPr>
          <w:rFonts w:cstheme="minorHAnsi"/>
        </w:rPr>
      </w:pPr>
      <w:r w:rsidRPr="00B253A4">
        <w:rPr>
          <w:rFonts w:cstheme="minorHAnsi"/>
        </w:rPr>
        <w:t xml:space="preserve">Erik </w:t>
      </w:r>
      <w:proofErr w:type="spellStart"/>
      <w:r w:rsidRPr="00B253A4">
        <w:rPr>
          <w:rFonts w:cstheme="minorHAnsi"/>
        </w:rPr>
        <w:t>Steffans</w:t>
      </w:r>
      <w:proofErr w:type="spellEnd"/>
      <w:r w:rsidR="005D648B" w:rsidRPr="00B253A4">
        <w:rPr>
          <w:rFonts w:cstheme="minorHAnsi"/>
        </w:rPr>
        <w:t>, Great</w:t>
      </w:r>
      <w:r w:rsidR="005D648B">
        <w:rPr>
          <w:rFonts w:cstheme="minorHAnsi"/>
        </w:rPr>
        <w:t xml:space="preserve"> Peninsula Conservancy</w:t>
      </w:r>
    </w:p>
    <w:p w14:paraId="0C40DCB7" w14:textId="16E2CB23" w:rsidR="00026942" w:rsidRPr="00E60462" w:rsidRDefault="00026942" w:rsidP="00CE1DBE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Jamie Glas</w:t>
      </w:r>
      <w:r w:rsidR="00E12EF0">
        <w:rPr>
          <w:rFonts w:cstheme="minorHAnsi"/>
        </w:rPr>
        <w:t>g</w:t>
      </w:r>
      <w:r w:rsidRPr="00E60462">
        <w:rPr>
          <w:rFonts w:cstheme="minorHAnsi"/>
        </w:rPr>
        <w:t>ow</w:t>
      </w:r>
      <w:r w:rsidR="0073294B" w:rsidRPr="00E60462">
        <w:rPr>
          <w:rFonts w:cstheme="minorHAnsi"/>
        </w:rPr>
        <w:t xml:space="preserve">, Wild Fish </w:t>
      </w:r>
      <w:r w:rsidR="00B80224" w:rsidRPr="00E60462">
        <w:rPr>
          <w:rFonts w:cstheme="minorHAnsi"/>
        </w:rPr>
        <w:t>Conservancy</w:t>
      </w:r>
    </w:p>
    <w:p w14:paraId="48C535E3" w14:textId="7AA13885" w:rsidR="0088011B" w:rsidRPr="00E60462" w:rsidRDefault="0088011B" w:rsidP="006132C8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Juli</w:t>
      </w:r>
      <w:r w:rsidR="0073294B" w:rsidRPr="00E60462">
        <w:rPr>
          <w:rFonts w:cstheme="minorHAnsi"/>
        </w:rPr>
        <w:t>e</w:t>
      </w:r>
      <w:r w:rsidRPr="00E60462">
        <w:rPr>
          <w:rFonts w:cstheme="minorHAnsi"/>
        </w:rPr>
        <w:t xml:space="preserve"> Steigerwaldt</w:t>
      </w:r>
      <w:r w:rsidR="0073294B" w:rsidRPr="00E60462">
        <w:rPr>
          <w:rFonts w:cstheme="minorHAnsi"/>
        </w:rPr>
        <w:t xml:space="preserve">, </w:t>
      </w:r>
      <w:r w:rsidR="00AD2B08" w:rsidRPr="00E60462">
        <w:rPr>
          <w:rFonts w:cstheme="minorHAnsi"/>
        </w:rPr>
        <w:t>Great Peninsula Conservancy</w:t>
      </w:r>
    </w:p>
    <w:p w14:paraId="61288435" w14:textId="77777777" w:rsidR="00006961" w:rsidRDefault="004511DA" w:rsidP="006132C8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 xml:space="preserve">Kara Cardinal, </w:t>
      </w:r>
      <w:r w:rsidR="00E60462" w:rsidRPr="00E60462">
        <w:rPr>
          <w:rFonts w:cstheme="minorHAnsi"/>
        </w:rPr>
        <w:t>Strait E</w:t>
      </w:r>
      <w:r w:rsidR="00006961">
        <w:rPr>
          <w:rFonts w:cstheme="minorHAnsi"/>
        </w:rPr>
        <w:t>cosystem Recovery Network</w:t>
      </w:r>
    </w:p>
    <w:p w14:paraId="28CB29F7" w14:textId="3D387E84" w:rsidR="003B5CE8" w:rsidRDefault="003B5CE8" w:rsidP="006132C8">
      <w:pPr>
        <w:spacing w:after="120" w:line="240" w:lineRule="auto"/>
        <w:ind w:left="360"/>
        <w:rPr>
          <w:rFonts w:cstheme="minorHAnsi"/>
        </w:rPr>
      </w:pPr>
      <w:r w:rsidRPr="00E60462">
        <w:rPr>
          <w:rFonts w:cstheme="minorHAnsi"/>
        </w:rPr>
        <w:t>Kathleen Peters</w:t>
      </w:r>
      <w:r w:rsidR="00B253A4">
        <w:rPr>
          <w:rFonts w:cstheme="minorHAnsi"/>
        </w:rPr>
        <w:t xml:space="preserve">, Bainbridge Island </w:t>
      </w:r>
    </w:p>
    <w:p w14:paraId="4C99D1CA" w14:textId="38C6D390" w:rsidR="007F1B33" w:rsidRDefault="007F1B33" w:rsidP="006132C8">
      <w:pPr>
        <w:spacing w:after="120" w:line="240" w:lineRule="auto"/>
        <w:ind w:left="360"/>
        <w:rPr>
          <w:rFonts w:cstheme="minorHAnsi"/>
        </w:rPr>
      </w:pPr>
      <w:r w:rsidRPr="00B253A4">
        <w:rPr>
          <w:rFonts w:cstheme="minorHAnsi"/>
        </w:rPr>
        <w:t>Kay Caromile</w:t>
      </w:r>
      <w:r w:rsidR="00B253A4" w:rsidRPr="00B253A4">
        <w:rPr>
          <w:rFonts w:cstheme="minorHAnsi"/>
        </w:rPr>
        <w:t>, Recreation</w:t>
      </w:r>
      <w:r w:rsidR="00B253A4">
        <w:rPr>
          <w:rFonts w:cstheme="minorHAnsi"/>
        </w:rPr>
        <w:t xml:space="preserve"> Conservation Office</w:t>
      </w:r>
    </w:p>
    <w:p w14:paraId="7F4073F7" w14:textId="6DD6AEFC" w:rsidR="007F1B33" w:rsidRPr="00E60462" w:rsidRDefault="007F1B33" w:rsidP="006132C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Lisa, Mid-Sound Fisheries Enhancement Group</w:t>
      </w:r>
    </w:p>
    <w:p w14:paraId="102902F2" w14:textId="5D7F2B70" w:rsidR="00026942" w:rsidRPr="007F1B33" w:rsidRDefault="00026942" w:rsidP="0088011B">
      <w:pPr>
        <w:spacing w:after="120" w:line="240" w:lineRule="auto"/>
        <w:ind w:left="360"/>
        <w:rPr>
          <w:rFonts w:cstheme="minorHAnsi"/>
        </w:rPr>
      </w:pPr>
      <w:r w:rsidRPr="007F1B33">
        <w:rPr>
          <w:rFonts w:cstheme="minorHAnsi"/>
        </w:rPr>
        <w:t>Marty Ereth</w:t>
      </w:r>
      <w:r w:rsidR="005A40DD" w:rsidRPr="007F1B33">
        <w:rPr>
          <w:rFonts w:cstheme="minorHAnsi"/>
        </w:rPr>
        <w:t>,</w:t>
      </w:r>
      <w:r w:rsidR="0073294B" w:rsidRPr="007F1B33">
        <w:rPr>
          <w:rFonts w:cstheme="minorHAnsi"/>
        </w:rPr>
        <w:t xml:space="preserve"> Pierce County</w:t>
      </w:r>
    </w:p>
    <w:p w14:paraId="2DA43083" w14:textId="0BFDA028" w:rsidR="00026942" w:rsidRPr="007F1B33" w:rsidRDefault="00026942" w:rsidP="0088011B">
      <w:pPr>
        <w:spacing w:after="120" w:line="240" w:lineRule="auto"/>
        <w:ind w:left="360"/>
        <w:rPr>
          <w:rFonts w:cstheme="minorHAnsi"/>
        </w:rPr>
      </w:pPr>
      <w:r w:rsidRPr="007F1B33">
        <w:rPr>
          <w:rFonts w:cstheme="minorHAnsi"/>
        </w:rPr>
        <w:t xml:space="preserve">Mary </w:t>
      </w:r>
      <w:proofErr w:type="spellStart"/>
      <w:r w:rsidRPr="007F1B33">
        <w:rPr>
          <w:rFonts w:cstheme="minorHAnsi"/>
        </w:rPr>
        <w:t>K</w:t>
      </w:r>
      <w:r w:rsidR="0073294B" w:rsidRPr="007F1B33">
        <w:rPr>
          <w:rFonts w:cstheme="minorHAnsi"/>
        </w:rPr>
        <w:t>rauzer</w:t>
      </w:r>
      <w:proofErr w:type="spellEnd"/>
      <w:r w:rsidR="0073294B" w:rsidRPr="007F1B33">
        <w:rPr>
          <w:rFonts w:cstheme="minorHAnsi"/>
        </w:rPr>
        <w:t xml:space="preserve">, </w:t>
      </w:r>
      <w:r w:rsidR="00D43763" w:rsidRPr="007F1B33">
        <w:rPr>
          <w:rFonts w:cstheme="minorHAnsi"/>
        </w:rPr>
        <w:t>Pierce Conservation District</w:t>
      </w:r>
    </w:p>
    <w:p w14:paraId="2F9953AF" w14:textId="2A414237" w:rsidR="000700CD" w:rsidRPr="007F1B33" w:rsidRDefault="000700CD" w:rsidP="0088011B">
      <w:pPr>
        <w:spacing w:after="120" w:line="240" w:lineRule="auto"/>
        <w:ind w:left="360"/>
        <w:rPr>
          <w:rFonts w:cstheme="minorHAnsi"/>
        </w:rPr>
      </w:pPr>
      <w:r w:rsidRPr="007F1B33">
        <w:rPr>
          <w:rFonts w:cstheme="minorHAnsi"/>
        </w:rPr>
        <w:t xml:space="preserve">Michael </w:t>
      </w:r>
      <w:proofErr w:type="spellStart"/>
      <w:r w:rsidRPr="007F1B33">
        <w:rPr>
          <w:rFonts w:cstheme="minorHAnsi"/>
        </w:rPr>
        <w:t>Abboud</w:t>
      </w:r>
      <w:proofErr w:type="spellEnd"/>
      <w:r w:rsidRPr="007F1B33">
        <w:rPr>
          <w:rFonts w:cstheme="minorHAnsi"/>
        </w:rPr>
        <w:t>, City of Gig Harbor</w:t>
      </w:r>
    </w:p>
    <w:p w14:paraId="119671E6" w14:textId="77777777" w:rsidR="00B80224" w:rsidRPr="007F1B33" w:rsidRDefault="00B80224" w:rsidP="00B80224">
      <w:pPr>
        <w:spacing w:after="120" w:line="240" w:lineRule="auto"/>
        <w:ind w:left="360"/>
        <w:rPr>
          <w:rFonts w:cstheme="minorHAnsi"/>
        </w:rPr>
      </w:pPr>
      <w:r w:rsidRPr="007F1B33">
        <w:rPr>
          <w:rFonts w:cstheme="minorHAnsi"/>
        </w:rPr>
        <w:t>Olivia Smith, Triangle Associates</w:t>
      </w:r>
    </w:p>
    <w:p w14:paraId="6A396D15" w14:textId="29653990" w:rsidR="00671ED9" w:rsidRPr="007F1B33" w:rsidRDefault="00671ED9" w:rsidP="006132C8">
      <w:pPr>
        <w:spacing w:after="120" w:line="240" w:lineRule="auto"/>
        <w:ind w:left="360"/>
        <w:rPr>
          <w:rFonts w:cstheme="minorHAnsi"/>
        </w:rPr>
      </w:pPr>
      <w:r w:rsidRPr="007F1B33">
        <w:rPr>
          <w:rFonts w:cstheme="minorHAnsi"/>
        </w:rPr>
        <w:t xml:space="preserve">Rachel </w:t>
      </w:r>
      <w:proofErr w:type="spellStart"/>
      <w:r w:rsidRPr="007F1B33">
        <w:rPr>
          <w:rFonts w:cstheme="minorHAnsi"/>
        </w:rPr>
        <w:t>Bown</w:t>
      </w:r>
      <w:proofErr w:type="spellEnd"/>
      <w:r w:rsidRPr="007F1B33">
        <w:rPr>
          <w:rFonts w:cstheme="minorHAnsi"/>
        </w:rPr>
        <w:t xml:space="preserve">, </w:t>
      </w:r>
      <w:r w:rsidR="007F1B33" w:rsidRPr="007F1B33">
        <w:rPr>
          <w:rFonts w:cstheme="minorHAnsi"/>
        </w:rPr>
        <w:t xml:space="preserve">City of </w:t>
      </w:r>
      <w:r w:rsidRPr="007F1B33">
        <w:rPr>
          <w:rFonts w:cstheme="minorHAnsi"/>
        </w:rPr>
        <w:t>Poulsbo</w:t>
      </w:r>
    </w:p>
    <w:p w14:paraId="1791628C" w14:textId="499813B9" w:rsidR="006132C8" w:rsidRPr="009112FF" w:rsidRDefault="006132C8" w:rsidP="006132C8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>Renee Johnson, Kitsap County/WSPER Coordinator</w:t>
      </w:r>
    </w:p>
    <w:p w14:paraId="4452ED61" w14:textId="77777777" w:rsidR="004516B6" w:rsidRPr="009112FF" w:rsidRDefault="004516B6" w:rsidP="004516B6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>Renee Scherdnik, Kitsap County</w:t>
      </w:r>
    </w:p>
    <w:p w14:paraId="4F20AB46" w14:textId="77777777" w:rsidR="00CE1DBE" w:rsidRPr="009112FF" w:rsidRDefault="00CE1DBE" w:rsidP="00CE1DBE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>Sarah Heerhartz, Mid Sound Fisheries Enhancement Group</w:t>
      </w:r>
    </w:p>
    <w:p w14:paraId="33AA45AC" w14:textId="4874258E" w:rsidR="008A720C" w:rsidRPr="009112FF" w:rsidRDefault="008A720C" w:rsidP="005F2F3F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>Sarah Wilson, City of Bremerton</w:t>
      </w:r>
    </w:p>
    <w:p w14:paraId="712C2E93" w14:textId="77777777" w:rsidR="00B80224" w:rsidRPr="009112FF" w:rsidRDefault="008A720C" w:rsidP="00B80224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>Steve Todd, Suquamish Tribe</w:t>
      </w:r>
    </w:p>
    <w:p w14:paraId="497C1B76" w14:textId="65EC1167" w:rsidR="006923BA" w:rsidRPr="00B253A4" w:rsidRDefault="005F2F3F" w:rsidP="00B253A4">
      <w:pPr>
        <w:spacing w:after="120" w:line="240" w:lineRule="auto"/>
        <w:ind w:left="360"/>
        <w:rPr>
          <w:rFonts w:cstheme="minorHAnsi"/>
        </w:rPr>
      </w:pPr>
      <w:r w:rsidRPr="009112FF">
        <w:rPr>
          <w:rFonts w:cstheme="minorHAnsi"/>
        </w:rPr>
        <w:t xml:space="preserve">Zack Holt, City of Port </w:t>
      </w:r>
      <w:r w:rsidR="00B80224" w:rsidRPr="009112FF">
        <w:rPr>
          <w:rFonts w:cstheme="minorHAnsi"/>
        </w:rPr>
        <w:t>Orchard,</w:t>
      </w:r>
      <w:r w:rsidRPr="009112FF">
        <w:rPr>
          <w:rFonts w:cstheme="minorHAnsi"/>
        </w:rPr>
        <w:t xml:space="preserve"> and Working Group Chair</w:t>
      </w:r>
    </w:p>
    <w:sectPr w:rsidR="006923BA" w:rsidRPr="00B253A4" w:rsidSect="007E645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ECD"/>
    <w:multiLevelType w:val="hybridMultilevel"/>
    <w:tmpl w:val="EC4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092"/>
    <w:multiLevelType w:val="hybridMultilevel"/>
    <w:tmpl w:val="E21E22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E24D6D"/>
    <w:multiLevelType w:val="hybridMultilevel"/>
    <w:tmpl w:val="B2782438"/>
    <w:lvl w:ilvl="0" w:tplc="289EBF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FCF"/>
    <w:multiLevelType w:val="hybridMultilevel"/>
    <w:tmpl w:val="50B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07"/>
    <w:multiLevelType w:val="hybridMultilevel"/>
    <w:tmpl w:val="BCE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791"/>
    <w:multiLevelType w:val="hybridMultilevel"/>
    <w:tmpl w:val="D3ECA8A8"/>
    <w:lvl w:ilvl="0" w:tplc="A7F4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6EF"/>
    <w:multiLevelType w:val="hybridMultilevel"/>
    <w:tmpl w:val="A4746764"/>
    <w:lvl w:ilvl="0" w:tplc="F4F88EC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FDA"/>
    <w:multiLevelType w:val="hybridMultilevel"/>
    <w:tmpl w:val="99EC95E4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534"/>
    <w:multiLevelType w:val="hybridMultilevel"/>
    <w:tmpl w:val="C352D916"/>
    <w:lvl w:ilvl="0" w:tplc="6ED8B1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2E36"/>
    <w:multiLevelType w:val="hybridMultilevel"/>
    <w:tmpl w:val="17C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1C4"/>
    <w:multiLevelType w:val="hybridMultilevel"/>
    <w:tmpl w:val="61A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B1549"/>
    <w:multiLevelType w:val="hybridMultilevel"/>
    <w:tmpl w:val="805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E4F"/>
    <w:multiLevelType w:val="hybridMultilevel"/>
    <w:tmpl w:val="730C3104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720"/>
    <w:multiLevelType w:val="hybridMultilevel"/>
    <w:tmpl w:val="AE546040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43FA"/>
    <w:multiLevelType w:val="hybridMultilevel"/>
    <w:tmpl w:val="411AE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53F60"/>
    <w:multiLevelType w:val="hybridMultilevel"/>
    <w:tmpl w:val="2D4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01C7E"/>
    <w:multiLevelType w:val="hybridMultilevel"/>
    <w:tmpl w:val="CD60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6595"/>
    <w:multiLevelType w:val="hybridMultilevel"/>
    <w:tmpl w:val="0AEEB900"/>
    <w:lvl w:ilvl="0" w:tplc="005C0B5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361C"/>
    <w:multiLevelType w:val="hybridMultilevel"/>
    <w:tmpl w:val="8BE20802"/>
    <w:lvl w:ilvl="0" w:tplc="3FDC6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D4174"/>
    <w:multiLevelType w:val="hybridMultilevel"/>
    <w:tmpl w:val="7C9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927EE"/>
    <w:multiLevelType w:val="hybridMultilevel"/>
    <w:tmpl w:val="634A90B4"/>
    <w:lvl w:ilvl="0" w:tplc="F4F88EC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0AE7"/>
    <w:multiLevelType w:val="hybridMultilevel"/>
    <w:tmpl w:val="C98C7D4A"/>
    <w:lvl w:ilvl="0" w:tplc="18804D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4D87"/>
    <w:multiLevelType w:val="hybridMultilevel"/>
    <w:tmpl w:val="DCF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587D"/>
    <w:multiLevelType w:val="hybridMultilevel"/>
    <w:tmpl w:val="9CCCAD9A"/>
    <w:lvl w:ilvl="0" w:tplc="D714A6E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079C"/>
    <w:multiLevelType w:val="hybridMultilevel"/>
    <w:tmpl w:val="2A02F44A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033A3"/>
    <w:multiLevelType w:val="hybridMultilevel"/>
    <w:tmpl w:val="4D28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0594"/>
    <w:multiLevelType w:val="hybridMultilevel"/>
    <w:tmpl w:val="73E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2FC7"/>
    <w:multiLevelType w:val="hybridMultilevel"/>
    <w:tmpl w:val="5C3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1A62"/>
    <w:multiLevelType w:val="hybridMultilevel"/>
    <w:tmpl w:val="A89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0B87"/>
    <w:multiLevelType w:val="hybridMultilevel"/>
    <w:tmpl w:val="C822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B6B8E"/>
    <w:multiLevelType w:val="hybridMultilevel"/>
    <w:tmpl w:val="B5D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0706D"/>
    <w:multiLevelType w:val="hybridMultilevel"/>
    <w:tmpl w:val="8EA62126"/>
    <w:lvl w:ilvl="0" w:tplc="A3C08520">
      <w:start w:val="3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8607D8"/>
    <w:multiLevelType w:val="hybridMultilevel"/>
    <w:tmpl w:val="412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B49B9"/>
    <w:multiLevelType w:val="hybridMultilevel"/>
    <w:tmpl w:val="FEB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121D8"/>
    <w:multiLevelType w:val="hybridMultilevel"/>
    <w:tmpl w:val="2678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37AFA"/>
    <w:multiLevelType w:val="hybridMultilevel"/>
    <w:tmpl w:val="3C2C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96CBD"/>
    <w:multiLevelType w:val="hybridMultilevel"/>
    <w:tmpl w:val="4582EE8E"/>
    <w:lvl w:ilvl="0" w:tplc="944E14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3E3B"/>
    <w:multiLevelType w:val="hybridMultilevel"/>
    <w:tmpl w:val="CC8A7A1E"/>
    <w:lvl w:ilvl="0" w:tplc="A41EB94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B4B88"/>
    <w:multiLevelType w:val="hybridMultilevel"/>
    <w:tmpl w:val="DE4A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53F"/>
    <w:multiLevelType w:val="hybridMultilevel"/>
    <w:tmpl w:val="319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23CC9"/>
    <w:multiLevelType w:val="hybridMultilevel"/>
    <w:tmpl w:val="8126FF2E"/>
    <w:lvl w:ilvl="0" w:tplc="3AF8B44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004">
    <w:abstractNumId w:val="14"/>
  </w:num>
  <w:num w:numId="2" w16cid:durableId="788207198">
    <w:abstractNumId w:val="28"/>
  </w:num>
  <w:num w:numId="3" w16cid:durableId="1819494626">
    <w:abstractNumId w:val="0"/>
  </w:num>
  <w:num w:numId="4" w16cid:durableId="41752788">
    <w:abstractNumId w:val="40"/>
  </w:num>
  <w:num w:numId="5" w16cid:durableId="382679081">
    <w:abstractNumId w:val="20"/>
  </w:num>
  <w:num w:numId="6" w16cid:durableId="1776948777">
    <w:abstractNumId w:val="33"/>
  </w:num>
  <w:num w:numId="7" w16cid:durableId="2086604873">
    <w:abstractNumId w:val="6"/>
  </w:num>
  <w:num w:numId="8" w16cid:durableId="217983922">
    <w:abstractNumId w:val="5"/>
  </w:num>
  <w:num w:numId="9" w16cid:durableId="1785616953">
    <w:abstractNumId w:val="10"/>
  </w:num>
  <w:num w:numId="10" w16cid:durableId="898633952">
    <w:abstractNumId w:val="3"/>
  </w:num>
  <w:num w:numId="11" w16cid:durableId="1638493635">
    <w:abstractNumId w:val="9"/>
  </w:num>
  <w:num w:numId="12" w16cid:durableId="576788761">
    <w:abstractNumId w:val="39"/>
  </w:num>
  <w:num w:numId="13" w16cid:durableId="2047481350">
    <w:abstractNumId w:val="35"/>
  </w:num>
  <w:num w:numId="14" w16cid:durableId="2133018691">
    <w:abstractNumId w:val="22"/>
  </w:num>
  <w:num w:numId="15" w16cid:durableId="2088916936">
    <w:abstractNumId w:val="25"/>
  </w:num>
  <w:num w:numId="16" w16cid:durableId="297296068">
    <w:abstractNumId w:val="30"/>
  </w:num>
  <w:num w:numId="17" w16cid:durableId="788475853">
    <w:abstractNumId w:val="29"/>
  </w:num>
  <w:num w:numId="18" w16cid:durableId="1905799193">
    <w:abstractNumId w:val="16"/>
  </w:num>
  <w:num w:numId="19" w16cid:durableId="790587789">
    <w:abstractNumId w:val="34"/>
  </w:num>
  <w:num w:numId="20" w16cid:durableId="1844854933">
    <w:abstractNumId w:val="19"/>
  </w:num>
  <w:num w:numId="21" w16cid:durableId="2057964872">
    <w:abstractNumId w:val="1"/>
  </w:num>
  <w:num w:numId="22" w16cid:durableId="1144271648">
    <w:abstractNumId w:val="26"/>
  </w:num>
  <w:num w:numId="23" w16cid:durableId="382098864">
    <w:abstractNumId w:val="38"/>
  </w:num>
  <w:num w:numId="24" w16cid:durableId="1023239366">
    <w:abstractNumId w:val="11"/>
  </w:num>
  <w:num w:numId="25" w16cid:durableId="1282956766">
    <w:abstractNumId w:val="36"/>
  </w:num>
  <w:num w:numId="26" w16cid:durableId="1864585782">
    <w:abstractNumId w:val="17"/>
  </w:num>
  <w:num w:numId="27" w16cid:durableId="1939559821">
    <w:abstractNumId w:val="13"/>
  </w:num>
  <w:num w:numId="28" w16cid:durableId="1327592982">
    <w:abstractNumId w:val="7"/>
  </w:num>
  <w:num w:numId="29" w16cid:durableId="551120146">
    <w:abstractNumId w:val="24"/>
  </w:num>
  <w:num w:numId="30" w16cid:durableId="2068338624">
    <w:abstractNumId w:val="31"/>
  </w:num>
  <w:num w:numId="31" w16cid:durableId="1956717278">
    <w:abstractNumId w:val="12"/>
  </w:num>
  <w:num w:numId="32" w16cid:durableId="1207598617">
    <w:abstractNumId w:val="21"/>
  </w:num>
  <w:num w:numId="33" w16cid:durableId="1075474914">
    <w:abstractNumId w:val="2"/>
  </w:num>
  <w:num w:numId="34" w16cid:durableId="1760369007">
    <w:abstractNumId w:val="15"/>
  </w:num>
  <w:num w:numId="35" w16cid:durableId="939490583">
    <w:abstractNumId w:val="23"/>
  </w:num>
  <w:num w:numId="36" w16cid:durableId="2075197881">
    <w:abstractNumId w:val="4"/>
  </w:num>
  <w:num w:numId="37" w16cid:durableId="380399368">
    <w:abstractNumId w:val="32"/>
  </w:num>
  <w:num w:numId="38" w16cid:durableId="1509833226">
    <w:abstractNumId w:val="8"/>
  </w:num>
  <w:num w:numId="39" w16cid:durableId="1487549229">
    <w:abstractNumId w:val="18"/>
  </w:num>
  <w:num w:numId="40" w16cid:durableId="1444495465">
    <w:abstractNumId w:val="37"/>
  </w:num>
  <w:num w:numId="41" w16cid:durableId="369231430">
    <w:abstractNumId w:val="27"/>
  </w:num>
  <w:num w:numId="42" w16cid:durableId="791292924">
    <w:abstractNumId w:val="37"/>
  </w:num>
  <w:num w:numId="43" w16cid:durableId="4551743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F8"/>
    <w:rsid w:val="00000527"/>
    <w:rsid w:val="00001FB1"/>
    <w:rsid w:val="000030E3"/>
    <w:rsid w:val="00003598"/>
    <w:rsid w:val="00003A6F"/>
    <w:rsid w:val="00003BE8"/>
    <w:rsid w:val="000040FA"/>
    <w:rsid w:val="00005340"/>
    <w:rsid w:val="00005423"/>
    <w:rsid w:val="00005EA5"/>
    <w:rsid w:val="00006706"/>
    <w:rsid w:val="00006961"/>
    <w:rsid w:val="00006F54"/>
    <w:rsid w:val="00007556"/>
    <w:rsid w:val="000076DE"/>
    <w:rsid w:val="00010408"/>
    <w:rsid w:val="00011675"/>
    <w:rsid w:val="00011F9C"/>
    <w:rsid w:val="000126AB"/>
    <w:rsid w:val="00013AD4"/>
    <w:rsid w:val="00013CD5"/>
    <w:rsid w:val="0001495A"/>
    <w:rsid w:val="00014F43"/>
    <w:rsid w:val="00015D8A"/>
    <w:rsid w:val="000161A2"/>
    <w:rsid w:val="000208F1"/>
    <w:rsid w:val="00020903"/>
    <w:rsid w:val="00021BBF"/>
    <w:rsid w:val="00021EEF"/>
    <w:rsid w:val="00022344"/>
    <w:rsid w:val="000223B7"/>
    <w:rsid w:val="00022D2A"/>
    <w:rsid w:val="00023338"/>
    <w:rsid w:val="00023BED"/>
    <w:rsid w:val="00024B08"/>
    <w:rsid w:val="000256AF"/>
    <w:rsid w:val="00025868"/>
    <w:rsid w:val="00025BDA"/>
    <w:rsid w:val="00025E54"/>
    <w:rsid w:val="00026228"/>
    <w:rsid w:val="00026942"/>
    <w:rsid w:val="0002720E"/>
    <w:rsid w:val="000278D5"/>
    <w:rsid w:val="00027BCF"/>
    <w:rsid w:val="000304AE"/>
    <w:rsid w:val="0003103B"/>
    <w:rsid w:val="000318F1"/>
    <w:rsid w:val="00032D38"/>
    <w:rsid w:val="00033EF9"/>
    <w:rsid w:val="000344B3"/>
    <w:rsid w:val="000345C5"/>
    <w:rsid w:val="00035816"/>
    <w:rsid w:val="00035FD0"/>
    <w:rsid w:val="0003602B"/>
    <w:rsid w:val="0003680E"/>
    <w:rsid w:val="000405D9"/>
    <w:rsid w:val="00040F7A"/>
    <w:rsid w:val="00041E50"/>
    <w:rsid w:val="00041EFB"/>
    <w:rsid w:val="00042845"/>
    <w:rsid w:val="000436F3"/>
    <w:rsid w:val="00044593"/>
    <w:rsid w:val="00044C9B"/>
    <w:rsid w:val="00044CE7"/>
    <w:rsid w:val="00047494"/>
    <w:rsid w:val="00047BF3"/>
    <w:rsid w:val="00047F50"/>
    <w:rsid w:val="00050710"/>
    <w:rsid w:val="000519EC"/>
    <w:rsid w:val="000522B3"/>
    <w:rsid w:val="000529BF"/>
    <w:rsid w:val="0005411F"/>
    <w:rsid w:val="000548B2"/>
    <w:rsid w:val="00054EAC"/>
    <w:rsid w:val="00055888"/>
    <w:rsid w:val="000571DC"/>
    <w:rsid w:val="00057648"/>
    <w:rsid w:val="00060191"/>
    <w:rsid w:val="00061377"/>
    <w:rsid w:val="000613C9"/>
    <w:rsid w:val="000619C2"/>
    <w:rsid w:val="00061B63"/>
    <w:rsid w:val="00061CFA"/>
    <w:rsid w:val="00062E1C"/>
    <w:rsid w:val="00062FE2"/>
    <w:rsid w:val="00063814"/>
    <w:rsid w:val="0006386E"/>
    <w:rsid w:val="00063998"/>
    <w:rsid w:val="0006656C"/>
    <w:rsid w:val="00066DEC"/>
    <w:rsid w:val="00067747"/>
    <w:rsid w:val="00067B85"/>
    <w:rsid w:val="000700CD"/>
    <w:rsid w:val="000703F2"/>
    <w:rsid w:val="00070897"/>
    <w:rsid w:val="00070928"/>
    <w:rsid w:val="00071A6B"/>
    <w:rsid w:val="00071ACC"/>
    <w:rsid w:val="00071D99"/>
    <w:rsid w:val="0007286A"/>
    <w:rsid w:val="0007318D"/>
    <w:rsid w:val="0007331F"/>
    <w:rsid w:val="00073A15"/>
    <w:rsid w:val="00074195"/>
    <w:rsid w:val="0007432E"/>
    <w:rsid w:val="000744E3"/>
    <w:rsid w:val="00074CF5"/>
    <w:rsid w:val="00074E14"/>
    <w:rsid w:val="00075E8F"/>
    <w:rsid w:val="00076D08"/>
    <w:rsid w:val="00077C05"/>
    <w:rsid w:val="00077CA7"/>
    <w:rsid w:val="00080B73"/>
    <w:rsid w:val="00080FB6"/>
    <w:rsid w:val="000810C3"/>
    <w:rsid w:val="00081163"/>
    <w:rsid w:val="0008182A"/>
    <w:rsid w:val="00082380"/>
    <w:rsid w:val="0008258A"/>
    <w:rsid w:val="000827BD"/>
    <w:rsid w:val="00082EAA"/>
    <w:rsid w:val="00083277"/>
    <w:rsid w:val="00083CB3"/>
    <w:rsid w:val="00083E25"/>
    <w:rsid w:val="0008530E"/>
    <w:rsid w:val="000854C2"/>
    <w:rsid w:val="000856B0"/>
    <w:rsid w:val="000860B8"/>
    <w:rsid w:val="00086193"/>
    <w:rsid w:val="00086307"/>
    <w:rsid w:val="00086340"/>
    <w:rsid w:val="0008675E"/>
    <w:rsid w:val="000869E0"/>
    <w:rsid w:val="00087E65"/>
    <w:rsid w:val="000905CB"/>
    <w:rsid w:val="00091664"/>
    <w:rsid w:val="00092524"/>
    <w:rsid w:val="00092CE5"/>
    <w:rsid w:val="00092FE3"/>
    <w:rsid w:val="000947DF"/>
    <w:rsid w:val="000951F9"/>
    <w:rsid w:val="00095934"/>
    <w:rsid w:val="000965F9"/>
    <w:rsid w:val="00096DA7"/>
    <w:rsid w:val="000A06F7"/>
    <w:rsid w:val="000A1E64"/>
    <w:rsid w:val="000A2578"/>
    <w:rsid w:val="000A33FD"/>
    <w:rsid w:val="000A3CED"/>
    <w:rsid w:val="000A4029"/>
    <w:rsid w:val="000A4635"/>
    <w:rsid w:val="000A4C7E"/>
    <w:rsid w:val="000A4F55"/>
    <w:rsid w:val="000A532A"/>
    <w:rsid w:val="000A6286"/>
    <w:rsid w:val="000B01DA"/>
    <w:rsid w:val="000B028F"/>
    <w:rsid w:val="000B0B6E"/>
    <w:rsid w:val="000B0C65"/>
    <w:rsid w:val="000B0E1E"/>
    <w:rsid w:val="000B165A"/>
    <w:rsid w:val="000B176D"/>
    <w:rsid w:val="000B1BEA"/>
    <w:rsid w:val="000B1E92"/>
    <w:rsid w:val="000B2B6B"/>
    <w:rsid w:val="000B43E7"/>
    <w:rsid w:val="000B55B5"/>
    <w:rsid w:val="000B6834"/>
    <w:rsid w:val="000B6C7C"/>
    <w:rsid w:val="000B6D82"/>
    <w:rsid w:val="000B77AF"/>
    <w:rsid w:val="000B7AF6"/>
    <w:rsid w:val="000B7EFA"/>
    <w:rsid w:val="000C1C58"/>
    <w:rsid w:val="000C1ECA"/>
    <w:rsid w:val="000C42AA"/>
    <w:rsid w:val="000C42F2"/>
    <w:rsid w:val="000C597D"/>
    <w:rsid w:val="000C6CE8"/>
    <w:rsid w:val="000C7811"/>
    <w:rsid w:val="000C7D15"/>
    <w:rsid w:val="000D08A5"/>
    <w:rsid w:val="000D15D1"/>
    <w:rsid w:val="000D1A57"/>
    <w:rsid w:val="000D1AF5"/>
    <w:rsid w:val="000D3080"/>
    <w:rsid w:val="000D37E7"/>
    <w:rsid w:val="000D4C77"/>
    <w:rsid w:val="000D50BA"/>
    <w:rsid w:val="000D71F5"/>
    <w:rsid w:val="000E0147"/>
    <w:rsid w:val="000E0A8C"/>
    <w:rsid w:val="000E123B"/>
    <w:rsid w:val="000E1479"/>
    <w:rsid w:val="000E148D"/>
    <w:rsid w:val="000E1BF5"/>
    <w:rsid w:val="000E2AFB"/>
    <w:rsid w:val="000E3124"/>
    <w:rsid w:val="000E3DF2"/>
    <w:rsid w:val="000E40AB"/>
    <w:rsid w:val="000E4BA3"/>
    <w:rsid w:val="000E50A7"/>
    <w:rsid w:val="000E50A9"/>
    <w:rsid w:val="000E727C"/>
    <w:rsid w:val="000E78BE"/>
    <w:rsid w:val="000E7C6D"/>
    <w:rsid w:val="000E7E89"/>
    <w:rsid w:val="000F0027"/>
    <w:rsid w:val="000F0EA1"/>
    <w:rsid w:val="000F1857"/>
    <w:rsid w:val="000F1A92"/>
    <w:rsid w:val="000F29D3"/>
    <w:rsid w:val="000F29F2"/>
    <w:rsid w:val="000F2B8A"/>
    <w:rsid w:val="000F365D"/>
    <w:rsid w:val="000F48C6"/>
    <w:rsid w:val="000F533A"/>
    <w:rsid w:val="000F53A3"/>
    <w:rsid w:val="000F614C"/>
    <w:rsid w:val="000F66C0"/>
    <w:rsid w:val="000F6963"/>
    <w:rsid w:val="000F752A"/>
    <w:rsid w:val="0010018F"/>
    <w:rsid w:val="001007D7"/>
    <w:rsid w:val="001008A3"/>
    <w:rsid w:val="001009A8"/>
    <w:rsid w:val="00100F2F"/>
    <w:rsid w:val="00101C86"/>
    <w:rsid w:val="0010244E"/>
    <w:rsid w:val="001027EA"/>
    <w:rsid w:val="0010427C"/>
    <w:rsid w:val="001043AC"/>
    <w:rsid w:val="00104483"/>
    <w:rsid w:val="00104A39"/>
    <w:rsid w:val="00104CAD"/>
    <w:rsid w:val="00105289"/>
    <w:rsid w:val="0010591C"/>
    <w:rsid w:val="00105B33"/>
    <w:rsid w:val="00106372"/>
    <w:rsid w:val="00106913"/>
    <w:rsid w:val="001125A6"/>
    <w:rsid w:val="00112A17"/>
    <w:rsid w:val="0011320C"/>
    <w:rsid w:val="00113906"/>
    <w:rsid w:val="00115B08"/>
    <w:rsid w:val="00115BFF"/>
    <w:rsid w:val="00115E19"/>
    <w:rsid w:val="00116479"/>
    <w:rsid w:val="001172D6"/>
    <w:rsid w:val="001175F2"/>
    <w:rsid w:val="00117944"/>
    <w:rsid w:val="00117CE7"/>
    <w:rsid w:val="001213AC"/>
    <w:rsid w:val="001236F7"/>
    <w:rsid w:val="0012375D"/>
    <w:rsid w:val="00123A28"/>
    <w:rsid w:val="00124942"/>
    <w:rsid w:val="001254B3"/>
    <w:rsid w:val="001258A3"/>
    <w:rsid w:val="00125BF5"/>
    <w:rsid w:val="00125D10"/>
    <w:rsid w:val="0012737A"/>
    <w:rsid w:val="00127783"/>
    <w:rsid w:val="00130350"/>
    <w:rsid w:val="001304CC"/>
    <w:rsid w:val="00130D3E"/>
    <w:rsid w:val="00130F25"/>
    <w:rsid w:val="001313B7"/>
    <w:rsid w:val="001316EB"/>
    <w:rsid w:val="00132AC5"/>
    <w:rsid w:val="00133343"/>
    <w:rsid w:val="00133355"/>
    <w:rsid w:val="00133A5F"/>
    <w:rsid w:val="00134CAC"/>
    <w:rsid w:val="0013511C"/>
    <w:rsid w:val="00135FA0"/>
    <w:rsid w:val="0013666D"/>
    <w:rsid w:val="00136E39"/>
    <w:rsid w:val="001378C4"/>
    <w:rsid w:val="00140721"/>
    <w:rsid w:val="00140C3D"/>
    <w:rsid w:val="00140E63"/>
    <w:rsid w:val="00141C5E"/>
    <w:rsid w:val="00142B0C"/>
    <w:rsid w:val="00142C97"/>
    <w:rsid w:val="00142F04"/>
    <w:rsid w:val="001439EF"/>
    <w:rsid w:val="00143BBB"/>
    <w:rsid w:val="001446FC"/>
    <w:rsid w:val="00144F9D"/>
    <w:rsid w:val="0014730E"/>
    <w:rsid w:val="00147F5C"/>
    <w:rsid w:val="00150EEA"/>
    <w:rsid w:val="00151162"/>
    <w:rsid w:val="00152B28"/>
    <w:rsid w:val="00152C2A"/>
    <w:rsid w:val="0015373E"/>
    <w:rsid w:val="001547BC"/>
    <w:rsid w:val="001557D3"/>
    <w:rsid w:val="0015580C"/>
    <w:rsid w:val="001563F6"/>
    <w:rsid w:val="001564B1"/>
    <w:rsid w:val="001566CB"/>
    <w:rsid w:val="00156A0F"/>
    <w:rsid w:val="00156D4C"/>
    <w:rsid w:val="00156E84"/>
    <w:rsid w:val="00157478"/>
    <w:rsid w:val="00157801"/>
    <w:rsid w:val="00157E68"/>
    <w:rsid w:val="0016037B"/>
    <w:rsid w:val="001614FD"/>
    <w:rsid w:val="00162971"/>
    <w:rsid w:val="001629D5"/>
    <w:rsid w:val="00162A36"/>
    <w:rsid w:val="00162F2B"/>
    <w:rsid w:val="00163464"/>
    <w:rsid w:val="001644DC"/>
    <w:rsid w:val="00164C88"/>
    <w:rsid w:val="00165B65"/>
    <w:rsid w:val="00165D5C"/>
    <w:rsid w:val="001661E6"/>
    <w:rsid w:val="00166509"/>
    <w:rsid w:val="00166552"/>
    <w:rsid w:val="001665B1"/>
    <w:rsid w:val="0016664A"/>
    <w:rsid w:val="00167A77"/>
    <w:rsid w:val="00170297"/>
    <w:rsid w:val="001718B7"/>
    <w:rsid w:val="00171FFB"/>
    <w:rsid w:val="001729A1"/>
    <w:rsid w:val="00173D2B"/>
    <w:rsid w:val="001741A6"/>
    <w:rsid w:val="00174273"/>
    <w:rsid w:val="0017540F"/>
    <w:rsid w:val="00176184"/>
    <w:rsid w:val="001772BD"/>
    <w:rsid w:val="001778DE"/>
    <w:rsid w:val="00177F59"/>
    <w:rsid w:val="001807AE"/>
    <w:rsid w:val="00180ABA"/>
    <w:rsid w:val="00181231"/>
    <w:rsid w:val="0018166C"/>
    <w:rsid w:val="0018299F"/>
    <w:rsid w:val="0018333C"/>
    <w:rsid w:val="0018361C"/>
    <w:rsid w:val="00185659"/>
    <w:rsid w:val="00185F7B"/>
    <w:rsid w:val="00186DBC"/>
    <w:rsid w:val="0019090E"/>
    <w:rsid w:val="00190F2E"/>
    <w:rsid w:val="00191102"/>
    <w:rsid w:val="00191371"/>
    <w:rsid w:val="001914BD"/>
    <w:rsid w:val="0019183D"/>
    <w:rsid w:val="001918DA"/>
    <w:rsid w:val="00193209"/>
    <w:rsid w:val="00193D96"/>
    <w:rsid w:val="00193FDD"/>
    <w:rsid w:val="001951F1"/>
    <w:rsid w:val="00195869"/>
    <w:rsid w:val="00195ED9"/>
    <w:rsid w:val="00196268"/>
    <w:rsid w:val="001962D2"/>
    <w:rsid w:val="001966D8"/>
    <w:rsid w:val="00197033"/>
    <w:rsid w:val="00197C79"/>
    <w:rsid w:val="00197D26"/>
    <w:rsid w:val="001A0E31"/>
    <w:rsid w:val="001A17FF"/>
    <w:rsid w:val="001A1AC1"/>
    <w:rsid w:val="001A1B22"/>
    <w:rsid w:val="001A1CA7"/>
    <w:rsid w:val="001A28D3"/>
    <w:rsid w:val="001A31EB"/>
    <w:rsid w:val="001A3747"/>
    <w:rsid w:val="001A3FF8"/>
    <w:rsid w:val="001A4142"/>
    <w:rsid w:val="001A4161"/>
    <w:rsid w:val="001A4227"/>
    <w:rsid w:val="001A4BF7"/>
    <w:rsid w:val="001A5419"/>
    <w:rsid w:val="001A56B0"/>
    <w:rsid w:val="001A5C0D"/>
    <w:rsid w:val="001A6395"/>
    <w:rsid w:val="001A67A4"/>
    <w:rsid w:val="001A691D"/>
    <w:rsid w:val="001A75D7"/>
    <w:rsid w:val="001A76A4"/>
    <w:rsid w:val="001A7962"/>
    <w:rsid w:val="001A7B2A"/>
    <w:rsid w:val="001B069D"/>
    <w:rsid w:val="001B0943"/>
    <w:rsid w:val="001B14C7"/>
    <w:rsid w:val="001B200C"/>
    <w:rsid w:val="001B244A"/>
    <w:rsid w:val="001B27CC"/>
    <w:rsid w:val="001B3DD3"/>
    <w:rsid w:val="001B420C"/>
    <w:rsid w:val="001B52AC"/>
    <w:rsid w:val="001B5416"/>
    <w:rsid w:val="001B59A2"/>
    <w:rsid w:val="001B7049"/>
    <w:rsid w:val="001B722E"/>
    <w:rsid w:val="001B731A"/>
    <w:rsid w:val="001B7515"/>
    <w:rsid w:val="001B75E2"/>
    <w:rsid w:val="001B7946"/>
    <w:rsid w:val="001B7E20"/>
    <w:rsid w:val="001C0025"/>
    <w:rsid w:val="001C09AD"/>
    <w:rsid w:val="001C1AD7"/>
    <w:rsid w:val="001C2B2A"/>
    <w:rsid w:val="001C2BA8"/>
    <w:rsid w:val="001C2C86"/>
    <w:rsid w:val="001C2D54"/>
    <w:rsid w:val="001C3227"/>
    <w:rsid w:val="001C3A93"/>
    <w:rsid w:val="001C3BF4"/>
    <w:rsid w:val="001C4A31"/>
    <w:rsid w:val="001C5E1D"/>
    <w:rsid w:val="001C6347"/>
    <w:rsid w:val="001C6352"/>
    <w:rsid w:val="001C6A58"/>
    <w:rsid w:val="001C70AB"/>
    <w:rsid w:val="001C7C65"/>
    <w:rsid w:val="001C7D5A"/>
    <w:rsid w:val="001D0967"/>
    <w:rsid w:val="001D0BA6"/>
    <w:rsid w:val="001D1239"/>
    <w:rsid w:val="001D2F2B"/>
    <w:rsid w:val="001D32D1"/>
    <w:rsid w:val="001D34D0"/>
    <w:rsid w:val="001D3B4F"/>
    <w:rsid w:val="001D427D"/>
    <w:rsid w:val="001D4F91"/>
    <w:rsid w:val="001D54BE"/>
    <w:rsid w:val="001D5B7C"/>
    <w:rsid w:val="001D5DF4"/>
    <w:rsid w:val="001D6C8A"/>
    <w:rsid w:val="001D7243"/>
    <w:rsid w:val="001E00C8"/>
    <w:rsid w:val="001E0644"/>
    <w:rsid w:val="001E0F4D"/>
    <w:rsid w:val="001E13FE"/>
    <w:rsid w:val="001E1577"/>
    <w:rsid w:val="001E1679"/>
    <w:rsid w:val="001E1F51"/>
    <w:rsid w:val="001E2055"/>
    <w:rsid w:val="001E240D"/>
    <w:rsid w:val="001E499D"/>
    <w:rsid w:val="001E4E42"/>
    <w:rsid w:val="001E4E80"/>
    <w:rsid w:val="001E528C"/>
    <w:rsid w:val="001E63DC"/>
    <w:rsid w:val="001E6421"/>
    <w:rsid w:val="001E7FD0"/>
    <w:rsid w:val="001F073A"/>
    <w:rsid w:val="001F0E1F"/>
    <w:rsid w:val="001F0FDE"/>
    <w:rsid w:val="001F13B5"/>
    <w:rsid w:val="001F13F9"/>
    <w:rsid w:val="001F26BE"/>
    <w:rsid w:val="001F2F87"/>
    <w:rsid w:val="001F2FAB"/>
    <w:rsid w:val="001F2FE5"/>
    <w:rsid w:val="001F34FD"/>
    <w:rsid w:val="001F3A7F"/>
    <w:rsid w:val="001F68F8"/>
    <w:rsid w:val="001F732A"/>
    <w:rsid w:val="001F7A31"/>
    <w:rsid w:val="001F7CCB"/>
    <w:rsid w:val="00200862"/>
    <w:rsid w:val="00200DDF"/>
    <w:rsid w:val="00200E89"/>
    <w:rsid w:val="002014E1"/>
    <w:rsid w:val="00201A15"/>
    <w:rsid w:val="00201FE6"/>
    <w:rsid w:val="00202DEF"/>
    <w:rsid w:val="002034D0"/>
    <w:rsid w:val="002036A8"/>
    <w:rsid w:val="002038C0"/>
    <w:rsid w:val="00204554"/>
    <w:rsid w:val="00205B52"/>
    <w:rsid w:val="00205D05"/>
    <w:rsid w:val="00206A3D"/>
    <w:rsid w:val="002078CD"/>
    <w:rsid w:val="00207BCD"/>
    <w:rsid w:val="00207BFA"/>
    <w:rsid w:val="002105DF"/>
    <w:rsid w:val="00210962"/>
    <w:rsid w:val="0021140D"/>
    <w:rsid w:val="00211A35"/>
    <w:rsid w:val="00211BD4"/>
    <w:rsid w:val="00212485"/>
    <w:rsid w:val="00212629"/>
    <w:rsid w:val="00212980"/>
    <w:rsid w:val="0021299A"/>
    <w:rsid w:val="00212C72"/>
    <w:rsid w:val="0021332C"/>
    <w:rsid w:val="00213948"/>
    <w:rsid w:val="00213FB4"/>
    <w:rsid w:val="002142A3"/>
    <w:rsid w:val="002155DF"/>
    <w:rsid w:val="00215B30"/>
    <w:rsid w:val="002169F6"/>
    <w:rsid w:val="00217662"/>
    <w:rsid w:val="00217666"/>
    <w:rsid w:val="0021777D"/>
    <w:rsid w:val="0022042B"/>
    <w:rsid w:val="002204A9"/>
    <w:rsid w:val="00221E54"/>
    <w:rsid w:val="0022229C"/>
    <w:rsid w:val="00222F45"/>
    <w:rsid w:val="0022310B"/>
    <w:rsid w:val="00223225"/>
    <w:rsid w:val="00223865"/>
    <w:rsid w:val="00223868"/>
    <w:rsid w:val="00223896"/>
    <w:rsid w:val="002241AC"/>
    <w:rsid w:val="0022442F"/>
    <w:rsid w:val="00224981"/>
    <w:rsid w:val="00225194"/>
    <w:rsid w:val="002255C5"/>
    <w:rsid w:val="00226098"/>
    <w:rsid w:val="002266E8"/>
    <w:rsid w:val="002271B6"/>
    <w:rsid w:val="0022736F"/>
    <w:rsid w:val="00227F25"/>
    <w:rsid w:val="002302F1"/>
    <w:rsid w:val="002304CE"/>
    <w:rsid w:val="002309A1"/>
    <w:rsid w:val="00230B72"/>
    <w:rsid w:val="00230CFC"/>
    <w:rsid w:val="00231B57"/>
    <w:rsid w:val="00231F41"/>
    <w:rsid w:val="00232477"/>
    <w:rsid w:val="002336E9"/>
    <w:rsid w:val="00233CC3"/>
    <w:rsid w:val="002343A6"/>
    <w:rsid w:val="0023595E"/>
    <w:rsid w:val="00235F7B"/>
    <w:rsid w:val="002370EF"/>
    <w:rsid w:val="00240122"/>
    <w:rsid w:val="00240E89"/>
    <w:rsid w:val="00240EF4"/>
    <w:rsid w:val="00240F2E"/>
    <w:rsid w:val="00240FE1"/>
    <w:rsid w:val="002413DF"/>
    <w:rsid w:val="00243E5A"/>
    <w:rsid w:val="0024455E"/>
    <w:rsid w:val="002455C2"/>
    <w:rsid w:val="0024675C"/>
    <w:rsid w:val="00246872"/>
    <w:rsid w:val="002474F4"/>
    <w:rsid w:val="00250B76"/>
    <w:rsid w:val="00251389"/>
    <w:rsid w:val="00251A73"/>
    <w:rsid w:val="0025240A"/>
    <w:rsid w:val="00252E31"/>
    <w:rsid w:val="00252F52"/>
    <w:rsid w:val="002548D4"/>
    <w:rsid w:val="0025518B"/>
    <w:rsid w:val="00256763"/>
    <w:rsid w:val="00256ECF"/>
    <w:rsid w:val="00260B90"/>
    <w:rsid w:val="00261728"/>
    <w:rsid w:val="002621DE"/>
    <w:rsid w:val="0026615C"/>
    <w:rsid w:val="0026634A"/>
    <w:rsid w:val="0026638A"/>
    <w:rsid w:val="0026697A"/>
    <w:rsid w:val="00266B0E"/>
    <w:rsid w:val="00266B49"/>
    <w:rsid w:val="00267163"/>
    <w:rsid w:val="00267D52"/>
    <w:rsid w:val="002707E4"/>
    <w:rsid w:val="00270A34"/>
    <w:rsid w:val="00270BF3"/>
    <w:rsid w:val="00270C74"/>
    <w:rsid w:val="00270FBD"/>
    <w:rsid w:val="00271167"/>
    <w:rsid w:val="00271465"/>
    <w:rsid w:val="00272D4A"/>
    <w:rsid w:val="00272E29"/>
    <w:rsid w:val="0027389F"/>
    <w:rsid w:val="0027395D"/>
    <w:rsid w:val="00273F07"/>
    <w:rsid w:val="002740CA"/>
    <w:rsid w:val="00274788"/>
    <w:rsid w:val="002749E4"/>
    <w:rsid w:val="00274C93"/>
    <w:rsid w:val="00274FCA"/>
    <w:rsid w:val="0027519B"/>
    <w:rsid w:val="00275ABF"/>
    <w:rsid w:val="002764E9"/>
    <w:rsid w:val="00276A70"/>
    <w:rsid w:val="002772C0"/>
    <w:rsid w:val="00280636"/>
    <w:rsid w:val="00281D98"/>
    <w:rsid w:val="0028343E"/>
    <w:rsid w:val="0028362F"/>
    <w:rsid w:val="002841AE"/>
    <w:rsid w:val="002841C6"/>
    <w:rsid w:val="0028491A"/>
    <w:rsid w:val="00284A6C"/>
    <w:rsid w:val="0028577E"/>
    <w:rsid w:val="00285964"/>
    <w:rsid w:val="002861BE"/>
    <w:rsid w:val="00287BE6"/>
    <w:rsid w:val="00287F6B"/>
    <w:rsid w:val="002903BE"/>
    <w:rsid w:val="002916FF"/>
    <w:rsid w:val="0029208D"/>
    <w:rsid w:val="00292BA7"/>
    <w:rsid w:val="002937F6"/>
    <w:rsid w:val="002944C2"/>
    <w:rsid w:val="00294F41"/>
    <w:rsid w:val="0029538B"/>
    <w:rsid w:val="00295D34"/>
    <w:rsid w:val="00297754"/>
    <w:rsid w:val="002A0F89"/>
    <w:rsid w:val="002A2DF2"/>
    <w:rsid w:val="002A2FB3"/>
    <w:rsid w:val="002A3987"/>
    <w:rsid w:val="002A4223"/>
    <w:rsid w:val="002A464A"/>
    <w:rsid w:val="002A4F9D"/>
    <w:rsid w:val="002A52F5"/>
    <w:rsid w:val="002B0702"/>
    <w:rsid w:val="002B08FE"/>
    <w:rsid w:val="002B1427"/>
    <w:rsid w:val="002B14C9"/>
    <w:rsid w:val="002B1FD7"/>
    <w:rsid w:val="002B27C5"/>
    <w:rsid w:val="002B2AE2"/>
    <w:rsid w:val="002B361E"/>
    <w:rsid w:val="002B37D9"/>
    <w:rsid w:val="002B4139"/>
    <w:rsid w:val="002B451E"/>
    <w:rsid w:val="002B4F82"/>
    <w:rsid w:val="002B57F8"/>
    <w:rsid w:val="002B5809"/>
    <w:rsid w:val="002B6275"/>
    <w:rsid w:val="002B71F8"/>
    <w:rsid w:val="002C1A64"/>
    <w:rsid w:val="002C219D"/>
    <w:rsid w:val="002C2A38"/>
    <w:rsid w:val="002C2D0F"/>
    <w:rsid w:val="002C352A"/>
    <w:rsid w:val="002C37BF"/>
    <w:rsid w:val="002C3943"/>
    <w:rsid w:val="002C3BA4"/>
    <w:rsid w:val="002C5327"/>
    <w:rsid w:val="002C57AB"/>
    <w:rsid w:val="002C5F6A"/>
    <w:rsid w:val="002C66F4"/>
    <w:rsid w:val="002C7ECB"/>
    <w:rsid w:val="002D073F"/>
    <w:rsid w:val="002D0B45"/>
    <w:rsid w:val="002D12E3"/>
    <w:rsid w:val="002D1652"/>
    <w:rsid w:val="002D17CD"/>
    <w:rsid w:val="002D1E28"/>
    <w:rsid w:val="002D26D5"/>
    <w:rsid w:val="002D4572"/>
    <w:rsid w:val="002D4945"/>
    <w:rsid w:val="002D4A5F"/>
    <w:rsid w:val="002D52E6"/>
    <w:rsid w:val="002D54EE"/>
    <w:rsid w:val="002D599F"/>
    <w:rsid w:val="002D6263"/>
    <w:rsid w:val="002D69F8"/>
    <w:rsid w:val="002D6E61"/>
    <w:rsid w:val="002D7440"/>
    <w:rsid w:val="002E0987"/>
    <w:rsid w:val="002E0EE9"/>
    <w:rsid w:val="002E1277"/>
    <w:rsid w:val="002E1576"/>
    <w:rsid w:val="002E1769"/>
    <w:rsid w:val="002E4C7A"/>
    <w:rsid w:val="002E4DB4"/>
    <w:rsid w:val="002E55D5"/>
    <w:rsid w:val="002F0D22"/>
    <w:rsid w:val="002F1116"/>
    <w:rsid w:val="002F11F6"/>
    <w:rsid w:val="002F16A2"/>
    <w:rsid w:val="002F1DEA"/>
    <w:rsid w:val="002F2912"/>
    <w:rsid w:val="002F348C"/>
    <w:rsid w:val="002F3DCA"/>
    <w:rsid w:val="002F3F03"/>
    <w:rsid w:val="002F4233"/>
    <w:rsid w:val="002F42E0"/>
    <w:rsid w:val="002F5A19"/>
    <w:rsid w:val="002F5E04"/>
    <w:rsid w:val="003001CB"/>
    <w:rsid w:val="00300741"/>
    <w:rsid w:val="00300ACA"/>
    <w:rsid w:val="00300D58"/>
    <w:rsid w:val="0030176D"/>
    <w:rsid w:val="00302ACD"/>
    <w:rsid w:val="00302F96"/>
    <w:rsid w:val="003034A1"/>
    <w:rsid w:val="00303AEA"/>
    <w:rsid w:val="00304182"/>
    <w:rsid w:val="0030453D"/>
    <w:rsid w:val="00304FB3"/>
    <w:rsid w:val="003063DD"/>
    <w:rsid w:val="003075CD"/>
    <w:rsid w:val="0030766E"/>
    <w:rsid w:val="003077F6"/>
    <w:rsid w:val="003105F8"/>
    <w:rsid w:val="00310858"/>
    <w:rsid w:val="003110BF"/>
    <w:rsid w:val="003114F2"/>
    <w:rsid w:val="003114FB"/>
    <w:rsid w:val="003117A5"/>
    <w:rsid w:val="0031187E"/>
    <w:rsid w:val="00311AE9"/>
    <w:rsid w:val="003135D6"/>
    <w:rsid w:val="0031370B"/>
    <w:rsid w:val="003140B6"/>
    <w:rsid w:val="003141E7"/>
    <w:rsid w:val="0031436D"/>
    <w:rsid w:val="00314DF2"/>
    <w:rsid w:val="003153EE"/>
    <w:rsid w:val="0031708C"/>
    <w:rsid w:val="0031795E"/>
    <w:rsid w:val="00317FD9"/>
    <w:rsid w:val="0032044C"/>
    <w:rsid w:val="0032072E"/>
    <w:rsid w:val="00320A90"/>
    <w:rsid w:val="00320DF0"/>
    <w:rsid w:val="0032106D"/>
    <w:rsid w:val="00323591"/>
    <w:rsid w:val="00323D0E"/>
    <w:rsid w:val="00324134"/>
    <w:rsid w:val="00324634"/>
    <w:rsid w:val="00325335"/>
    <w:rsid w:val="00325A62"/>
    <w:rsid w:val="00325BB1"/>
    <w:rsid w:val="00325C1B"/>
    <w:rsid w:val="003269C1"/>
    <w:rsid w:val="003271E1"/>
    <w:rsid w:val="00327B71"/>
    <w:rsid w:val="00330445"/>
    <w:rsid w:val="0033089F"/>
    <w:rsid w:val="00331AF4"/>
    <w:rsid w:val="00332634"/>
    <w:rsid w:val="003328E6"/>
    <w:rsid w:val="00332B5C"/>
    <w:rsid w:val="003334D7"/>
    <w:rsid w:val="00333AE5"/>
    <w:rsid w:val="00333EBD"/>
    <w:rsid w:val="003349C0"/>
    <w:rsid w:val="00335176"/>
    <w:rsid w:val="003351BB"/>
    <w:rsid w:val="00335CD5"/>
    <w:rsid w:val="00335FF7"/>
    <w:rsid w:val="00336D1B"/>
    <w:rsid w:val="00340D1B"/>
    <w:rsid w:val="00340F79"/>
    <w:rsid w:val="00343D61"/>
    <w:rsid w:val="0034533A"/>
    <w:rsid w:val="003456E4"/>
    <w:rsid w:val="003468E1"/>
    <w:rsid w:val="00346C26"/>
    <w:rsid w:val="003503D3"/>
    <w:rsid w:val="00351772"/>
    <w:rsid w:val="00351C5B"/>
    <w:rsid w:val="003536B0"/>
    <w:rsid w:val="00353F69"/>
    <w:rsid w:val="003542EE"/>
    <w:rsid w:val="00354982"/>
    <w:rsid w:val="00354A06"/>
    <w:rsid w:val="00357139"/>
    <w:rsid w:val="003571AD"/>
    <w:rsid w:val="0036046F"/>
    <w:rsid w:val="0036119F"/>
    <w:rsid w:val="00361390"/>
    <w:rsid w:val="00361F44"/>
    <w:rsid w:val="00362086"/>
    <w:rsid w:val="0036368E"/>
    <w:rsid w:val="003636F1"/>
    <w:rsid w:val="00363777"/>
    <w:rsid w:val="00363AE2"/>
    <w:rsid w:val="00363EFC"/>
    <w:rsid w:val="00364051"/>
    <w:rsid w:val="003652D0"/>
    <w:rsid w:val="0036570E"/>
    <w:rsid w:val="003658B4"/>
    <w:rsid w:val="00366EA6"/>
    <w:rsid w:val="00367319"/>
    <w:rsid w:val="00367DEC"/>
    <w:rsid w:val="00370307"/>
    <w:rsid w:val="003708D4"/>
    <w:rsid w:val="003715AB"/>
    <w:rsid w:val="00372E56"/>
    <w:rsid w:val="00375248"/>
    <w:rsid w:val="00375E62"/>
    <w:rsid w:val="00380495"/>
    <w:rsid w:val="003808AA"/>
    <w:rsid w:val="00380914"/>
    <w:rsid w:val="00380A7B"/>
    <w:rsid w:val="0038107E"/>
    <w:rsid w:val="0038123D"/>
    <w:rsid w:val="00381374"/>
    <w:rsid w:val="0038147F"/>
    <w:rsid w:val="00382FF3"/>
    <w:rsid w:val="00383774"/>
    <w:rsid w:val="00383CFD"/>
    <w:rsid w:val="003845BC"/>
    <w:rsid w:val="003847C1"/>
    <w:rsid w:val="00384A98"/>
    <w:rsid w:val="00384F68"/>
    <w:rsid w:val="003854B2"/>
    <w:rsid w:val="00390394"/>
    <w:rsid w:val="00390CCA"/>
    <w:rsid w:val="00391033"/>
    <w:rsid w:val="00392A67"/>
    <w:rsid w:val="00393146"/>
    <w:rsid w:val="00393533"/>
    <w:rsid w:val="003935F5"/>
    <w:rsid w:val="0039436E"/>
    <w:rsid w:val="00394A3A"/>
    <w:rsid w:val="00394B6D"/>
    <w:rsid w:val="003950CD"/>
    <w:rsid w:val="00396B5C"/>
    <w:rsid w:val="00397D67"/>
    <w:rsid w:val="003A03C2"/>
    <w:rsid w:val="003A1330"/>
    <w:rsid w:val="003A25D3"/>
    <w:rsid w:val="003A2761"/>
    <w:rsid w:val="003A3946"/>
    <w:rsid w:val="003A4B20"/>
    <w:rsid w:val="003A505B"/>
    <w:rsid w:val="003A5AC3"/>
    <w:rsid w:val="003A6662"/>
    <w:rsid w:val="003A6AEA"/>
    <w:rsid w:val="003A7049"/>
    <w:rsid w:val="003A70A5"/>
    <w:rsid w:val="003A737B"/>
    <w:rsid w:val="003A7578"/>
    <w:rsid w:val="003B01AC"/>
    <w:rsid w:val="003B1943"/>
    <w:rsid w:val="003B1DD4"/>
    <w:rsid w:val="003B2DAC"/>
    <w:rsid w:val="003B3ADE"/>
    <w:rsid w:val="003B49A9"/>
    <w:rsid w:val="003B5AB8"/>
    <w:rsid w:val="003B5CE8"/>
    <w:rsid w:val="003B5E37"/>
    <w:rsid w:val="003B683D"/>
    <w:rsid w:val="003B722A"/>
    <w:rsid w:val="003B7D33"/>
    <w:rsid w:val="003C03D2"/>
    <w:rsid w:val="003C0751"/>
    <w:rsid w:val="003C1246"/>
    <w:rsid w:val="003C44DA"/>
    <w:rsid w:val="003C591E"/>
    <w:rsid w:val="003C5B6F"/>
    <w:rsid w:val="003C5E3A"/>
    <w:rsid w:val="003C742F"/>
    <w:rsid w:val="003C7DC4"/>
    <w:rsid w:val="003D0058"/>
    <w:rsid w:val="003D0427"/>
    <w:rsid w:val="003D124B"/>
    <w:rsid w:val="003D12A3"/>
    <w:rsid w:val="003D1B8A"/>
    <w:rsid w:val="003D1C79"/>
    <w:rsid w:val="003D42F1"/>
    <w:rsid w:val="003D44A5"/>
    <w:rsid w:val="003D4A29"/>
    <w:rsid w:val="003D550F"/>
    <w:rsid w:val="003D5C59"/>
    <w:rsid w:val="003D62FB"/>
    <w:rsid w:val="003D6A00"/>
    <w:rsid w:val="003E0A13"/>
    <w:rsid w:val="003E10FE"/>
    <w:rsid w:val="003E1461"/>
    <w:rsid w:val="003E1E94"/>
    <w:rsid w:val="003E250D"/>
    <w:rsid w:val="003E2873"/>
    <w:rsid w:val="003E3E78"/>
    <w:rsid w:val="003E431A"/>
    <w:rsid w:val="003E4705"/>
    <w:rsid w:val="003E4831"/>
    <w:rsid w:val="003E494A"/>
    <w:rsid w:val="003E50C7"/>
    <w:rsid w:val="003E62F1"/>
    <w:rsid w:val="003E6648"/>
    <w:rsid w:val="003E67B4"/>
    <w:rsid w:val="003E6826"/>
    <w:rsid w:val="003E7115"/>
    <w:rsid w:val="003E7931"/>
    <w:rsid w:val="003F0FCD"/>
    <w:rsid w:val="003F2311"/>
    <w:rsid w:val="003F4848"/>
    <w:rsid w:val="003F4AB1"/>
    <w:rsid w:val="003F5629"/>
    <w:rsid w:val="003F5D6B"/>
    <w:rsid w:val="003F689A"/>
    <w:rsid w:val="003F6ADF"/>
    <w:rsid w:val="003F768A"/>
    <w:rsid w:val="0040155D"/>
    <w:rsid w:val="00402002"/>
    <w:rsid w:val="0040221C"/>
    <w:rsid w:val="0040266F"/>
    <w:rsid w:val="00402C21"/>
    <w:rsid w:val="0040316E"/>
    <w:rsid w:val="00403F1A"/>
    <w:rsid w:val="004040EF"/>
    <w:rsid w:val="0040456B"/>
    <w:rsid w:val="00404B03"/>
    <w:rsid w:val="00404D54"/>
    <w:rsid w:val="00405201"/>
    <w:rsid w:val="00406287"/>
    <w:rsid w:val="004066F7"/>
    <w:rsid w:val="004068CB"/>
    <w:rsid w:val="0040785F"/>
    <w:rsid w:val="004100C8"/>
    <w:rsid w:val="004101DE"/>
    <w:rsid w:val="004103E3"/>
    <w:rsid w:val="0041093B"/>
    <w:rsid w:val="00410BA3"/>
    <w:rsid w:val="00410CCB"/>
    <w:rsid w:val="00410E54"/>
    <w:rsid w:val="0041122D"/>
    <w:rsid w:val="004114B0"/>
    <w:rsid w:val="004116E1"/>
    <w:rsid w:val="00412BA9"/>
    <w:rsid w:val="00412E0C"/>
    <w:rsid w:val="004131A2"/>
    <w:rsid w:val="00413858"/>
    <w:rsid w:val="004167DF"/>
    <w:rsid w:val="004172B1"/>
    <w:rsid w:val="00420D5B"/>
    <w:rsid w:val="00420F3D"/>
    <w:rsid w:val="00421FF7"/>
    <w:rsid w:val="00423914"/>
    <w:rsid w:val="00424F81"/>
    <w:rsid w:val="00425886"/>
    <w:rsid w:val="00430B5A"/>
    <w:rsid w:val="00430DE0"/>
    <w:rsid w:val="00430E2C"/>
    <w:rsid w:val="00430FDF"/>
    <w:rsid w:val="0043105D"/>
    <w:rsid w:val="004318EE"/>
    <w:rsid w:val="00432C60"/>
    <w:rsid w:val="00432D34"/>
    <w:rsid w:val="0043431E"/>
    <w:rsid w:val="00434D71"/>
    <w:rsid w:val="00434D98"/>
    <w:rsid w:val="00434ECB"/>
    <w:rsid w:val="00435720"/>
    <w:rsid w:val="004377B3"/>
    <w:rsid w:val="00437A46"/>
    <w:rsid w:val="00440093"/>
    <w:rsid w:val="004401ED"/>
    <w:rsid w:val="004408C3"/>
    <w:rsid w:val="0044094E"/>
    <w:rsid w:val="00441359"/>
    <w:rsid w:val="0044195D"/>
    <w:rsid w:val="00444ABD"/>
    <w:rsid w:val="00445067"/>
    <w:rsid w:val="0044587C"/>
    <w:rsid w:val="00447A22"/>
    <w:rsid w:val="0045046D"/>
    <w:rsid w:val="00450C71"/>
    <w:rsid w:val="00450FE8"/>
    <w:rsid w:val="004511DA"/>
    <w:rsid w:val="004516B6"/>
    <w:rsid w:val="00451E9F"/>
    <w:rsid w:val="00452B98"/>
    <w:rsid w:val="00452D74"/>
    <w:rsid w:val="00453255"/>
    <w:rsid w:val="00453B34"/>
    <w:rsid w:val="0045460A"/>
    <w:rsid w:val="0045469B"/>
    <w:rsid w:val="00454E27"/>
    <w:rsid w:val="0045500F"/>
    <w:rsid w:val="00455834"/>
    <w:rsid w:val="00457286"/>
    <w:rsid w:val="004603CB"/>
    <w:rsid w:val="00460CE2"/>
    <w:rsid w:val="00460EB4"/>
    <w:rsid w:val="00461975"/>
    <w:rsid w:val="00461AB1"/>
    <w:rsid w:val="00462B79"/>
    <w:rsid w:val="0046385E"/>
    <w:rsid w:val="004653F9"/>
    <w:rsid w:val="0046587B"/>
    <w:rsid w:val="0046611A"/>
    <w:rsid w:val="004668AC"/>
    <w:rsid w:val="0046739C"/>
    <w:rsid w:val="004677FF"/>
    <w:rsid w:val="00467950"/>
    <w:rsid w:val="00470B63"/>
    <w:rsid w:val="0047333B"/>
    <w:rsid w:val="00474A2D"/>
    <w:rsid w:val="00475321"/>
    <w:rsid w:val="00475677"/>
    <w:rsid w:val="00475A29"/>
    <w:rsid w:val="00475C40"/>
    <w:rsid w:val="00476129"/>
    <w:rsid w:val="004772EE"/>
    <w:rsid w:val="0047747E"/>
    <w:rsid w:val="004818A6"/>
    <w:rsid w:val="004818EA"/>
    <w:rsid w:val="00481F96"/>
    <w:rsid w:val="00482D32"/>
    <w:rsid w:val="004832D8"/>
    <w:rsid w:val="00483A70"/>
    <w:rsid w:val="00483DB9"/>
    <w:rsid w:val="004844EE"/>
    <w:rsid w:val="004845D8"/>
    <w:rsid w:val="0048601C"/>
    <w:rsid w:val="004860D9"/>
    <w:rsid w:val="004872F3"/>
    <w:rsid w:val="0049044D"/>
    <w:rsid w:val="00490C51"/>
    <w:rsid w:val="0049196B"/>
    <w:rsid w:val="00491A65"/>
    <w:rsid w:val="00492B3A"/>
    <w:rsid w:val="00493B06"/>
    <w:rsid w:val="00494280"/>
    <w:rsid w:val="00495D50"/>
    <w:rsid w:val="00495E57"/>
    <w:rsid w:val="004A0ADE"/>
    <w:rsid w:val="004A0CCB"/>
    <w:rsid w:val="004A16C5"/>
    <w:rsid w:val="004A1E14"/>
    <w:rsid w:val="004A22C6"/>
    <w:rsid w:val="004A3018"/>
    <w:rsid w:val="004A32DC"/>
    <w:rsid w:val="004A39FE"/>
    <w:rsid w:val="004A3CCD"/>
    <w:rsid w:val="004A3FA9"/>
    <w:rsid w:val="004A410F"/>
    <w:rsid w:val="004A416C"/>
    <w:rsid w:val="004A43E2"/>
    <w:rsid w:val="004A4C86"/>
    <w:rsid w:val="004A51ED"/>
    <w:rsid w:val="004A610B"/>
    <w:rsid w:val="004A6281"/>
    <w:rsid w:val="004A64CE"/>
    <w:rsid w:val="004A6869"/>
    <w:rsid w:val="004A6BF5"/>
    <w:rsid w:val="004A7605"/>
    <w:rsid w:val="004A78FC"/>
    <w:rsid w:val="004A7E9C"/>
    <w:rsid w:val="004B0023"/>
    <w:rsid w:val="004B097F"/>
    <w:rsid w:val="004B1FA8"/>
    <w:rsid w:val="004B20A2"/>
    <w:rsid w:val="004B2221"/>
    <w:rsid w:val="004B276A"/>
    <w:rsid w:val="004B34A9"/>
    <w:rsid w:val="004B3D9A"/>
    <w:rsid w:val="004B5525"/>
    <w:rsid w:val="004B5829"/>
    <w:rsid w:val="004B586B"/>
    <w:rsid w:val="004B68A8"/>
    <w:rsid w:val="004B6C9F"/>
    <w:rsid w:val="004C0152"/>
    <w:rsid w:val="004C0FDC"/>
    <w:rsid w:val="004C1D01"/>
    <w:rsid w:val="004C2320"/>
    <w:rsid w:val="004C27FF"/>
    <w:rsid w:val="004C4CDF"/>
    <w:rsid w:val="004C4DE5"/>
    <w:rsid w:val="004C5799"/>
    <w:rsid w:val="004C6145"/>
    <w:rsid w:val="004C6AF3"/>
    <w:rsid w:val="004C6BD0"/>
    <w:rsid w:val="004C7F06"/>
    <w:rsid w:val="004D0CC5"/>
    <w:rsid w:val="004D0FE9"/>
    <w:rsid w:val="004D10C0"/>
    <w:rsid w:val="004D1ECD"/>
    <w:rsid w:val="004D20B9"/>
    <w:rsid w:val="004D28A2"/>
    <w:rsid w:val="004D464C"/>
    <w:rsid w:val="004D4A27"/>
    <w:rsid w:val="004D5411"/>
    <w:rsid w:val="004D5537"/>
    <w:rsid w:val="004D6C15"/>
    <w:rsid w:val="004D6C53"/>
    <w:rsid w:val="004E1C4C"/>
    <w:rsid w:val="004E22FE"/>
    <w:rsid w:val="004E2BDB"/>
    <w:rsid w:val="004E3366"/>
    <w:rsid w:val="004E3F19"/>
    <w:rsid w:val="004E4E51"/>
    <w:rsid w:val="004E5321"/>
    <w:rsid w:val="004E55CE"/>
    <w:rsid w:val="004E5734"/>
    <w:rsid w:val="004E57BB"/>
    <w:rsid w:val="004E5F68"/>
    <w:rsid w:val="004E63BB"/>
    <w:rsid w:val="004E6FAE"/>
    <w:rsid w:val="004E729E"/>
    <w:rsid w:val="004E74CD"/>
    <w:rsid w:val="004F0563"/>
    <w:rsid w:val="004F212A"/>
    <w:rsid w:val="004F2B57"/>
    <w:rsid w:val="004F32E6"/>
    <w:rsid w:val="004F3376"/>
    <w:rsid w:val="004F3C1D"/>
    <w:rsid w:val="004F6A87"/>
    <w:rsid w:val="005001A3"/>
    <w:rsid w:val="00500339"/>
    <w:rsid w:val="00500A8D"/>
    <w:rsid w:val="0050236C"/>
    <w:rsid w:val="0050346F"/>
    <w:rsid w:val="00503B3E"/>
    <w:rsid w:val="00504E6F"/>
    <w:rsid w:val="005052E0"/>
    <w:rsid w:val="005055F6"/>
    <w:rsid w:val="00505BAA"/>
    <w:rsid w:val="0050628D"/>
    <w:rsid w:val="00507920"/>
    <w:rsid w:val="00510D90"/>
    <w:rsid w:val="00512212"/>
    <w:rsid w:val="005127B2"/>
    <w:rsid w:val="00512987"/>
    <w:rsid w:val="0051335C"/>
    <w:rsid w:val="00513F7F"/>
    <w:rsid w:val="00514210"/>
    <w:rsid w:val="00514B38"/>
    <w:rsid w:val="00515349"/>
    <w:rsid w:val="0051564B"/>
    <w:rsid w:val="00516F6A"/>
    <w:rsid w:val="00517702"/>
    <w:rsid w:val="00517E6C"/>
    <w:rsid w:val="00520508"/>
    <w:rsid w:val="00520914"/>
    <w:rsid w:val="0052122A"/>
    <w:rsid w:val="00521491"/>
    <w:rsid w:val="005215D7"/>
    <w:rsid w:val="00522E08"/>
    <w:rsid w:val="0052378A"/>
    <w:rsid w:val="00523B1C"/>
    <w:rsid w:val="0052400F"/>
    <w:rsid w:val="00525021"/>
    <w:rsid w:val="00525A4A"/>
    <w:rsid w:val="00525CD7"/>
    <w:rsid w:val="005265F8"/>
    <w:rsid w:val="00530231"/>
    <w:rsid w:val="005313A7"/>
    <w:rsid w:val="0053156A"/>
    <w:rsid w:val="005319F3"/>
    <w:rsid w:val="00531BE2"/>
    <w:rsid w:val="005326F0"/>
    <w:rsid w:val="0053339D"/>
    <w:rsid w:val="00533BAC"/>
    <w:rsid w:val="005349D5"/>
    <w:rsid w:val="0053584A"/>
    <w:rsid w:val="00536375"/>
    <w:rsid w:val="00536A44"/>
    <w:rsid w:val="00536A77"/>
    <w:rsid w:val="005372AE"/>
    <w:rsid w:val="0053794F"/>
    <w:rsid w:val="00537F5A"/>
    <w:rsid w:val="0054098B"/>
    <w:rsid w:val="005410A5"/>
    <w:rsid w:val="00542112"/>
    <w:rsid w:val="00542ACC"/>
    <w:rsid w:val="0054393A"/>
    <w:rsid w:val="00544266"/>
    <w:rsid w:val="0054572C"/>
    <w:rsid w:val="005457EA"/>
    <w:rsid w:val="00546204"/>
    <w:rsid w:val="00547230"/>
    <w:rsid w:val="005473FE"/>
    <w:rsid w:val="0054786F"/>
    <w:rsid w:val="005513D5"/>
    <w:rsid w:val="00551718"/>
    <w:rsid w:val="005517E3"/>
    <w:rsid w:val="005521B4"/>
    <w:rsid w:val="0055434F"/>
    <w:rsid w:val="00554ADD"/>
    <w:rsid w:val="0055591C"/>
    <w:rsid w:val="00555F5D"/>
    <w:rsid w:val="005563F1"/>
    <w:rsid w:val="00557CE1"/>
    <w:rsid w:val="0056044B"/>
    <w:rsid w:val="0056050C"/>
    <w:rsid w:val="005613BF"/>
    <w:rsid w:val="00561BD3"/>
    <w:rsid w:val="00562809"/>
    <w:rsid w:val="00562A06"/>
    <w:rsid w:val="0056385C"/>
    <w:rsid w:val="00563CC2"/>
    <w:rsid w:val="00564B74"/>
    <w:rsid w:val="00564DC8"/>
    <w:rsid w:val="005661A2"/>
    <w:rsid w:val="00566B79"/>
    <w:rsid w:val="00567444"/>
    <w:rsid w:val="00567D5A"/>
    <w:rsid w:val="00567DB9"/>
    <w:rsid w:val="00567E12"/>
    <w:rsid w:val="00572484"/>
    <w:rsid w:val="00572718"/>
    <w:rsid w:val="00572852"/>
    <w:rsid w:val="00572AC0"/>
    <w:rsid w:val="005733EC"/>
    <w:rsid w:val="0057347F"/>
    <w:rsid w:val="005738D1"/>
    <w:rsid w:val="00573B72"/>
    <w:rsid w:val="0057461C"/>
    <w:rsid w:val="005746D9"/>
    <w:rsid w:val="00576B51"/>
    <w:rsid w:val="00577BF1"/>
    <w:rsid w:val="00577DF5"/>
    <w:rsid w:val="00581831"/>
    <w:rsid w:val="005819C9"/>
    <w:rsid w:val="00582278"/>
    <w:rsid w:val="005827C7"/>
    <w:rsid w:val="005837B4"/>
    <w:rsid w:val="00583F62"/>
    <w:rsid w:val="00585BBE"/>
    <w:rsid w:val="005868C6"/>
    <w:rsid w:val="005904D3"/>
    <w:rsid w:val="00590CF7"/>
    <w:rsid w:val="0059152E"/>
    <w:rsid w:val="005916EA"/>
    <w:rsid w:val="0059198A"/>
    <w:rsid w:val="00591EB3"/>
    <w:rsid w:val="0059235F"/>
    <w:rsid w:val="00592DAF"/>
    <w:rsid w:val="0059403E"/>
    <w:rsid w:val="00594D44"/>
    <w:rsid w:val="005950DD"/>
    <w:rsid w:val="005957D3"/>
    <w:rsid w:val="00595BC0"/>
    <w:rsid w:val="005968D0"/>
    <w:rsid w:val="005977D2"/>
    <w:rsid w:val="00597A64"/>
    <w:rsid w:val="005A08E6"/>
    <w:rsid w:val="005A0A26"/>
    <w:rsid w:val="005A1718"/>
    <w:rsid w:val="005A17D6"/>
    <w:rsid w:val="005A2580"/>
    <w:rsid w:val="005A3A24"/>
    <w:rsid w:val="005A40DD"/>
    <w:rsid w:val="005A41FC"/>
    <w:rsid w:val="005A574B"/>
    <w:rsid w:val="005A5CBB"/>
    <w:rsid w:val="005A5E44"/>
    <w:rsid w:val="005A628A"/>
    <w:rsid w:val="005A62C9"/>
    <w:rsid w:val="005A65C8"/>
    <w:rsid w:val="005A6904"/>
    <w:rsid w:val="005B0160"/>
    <w:rsid w:val="005B0195"/>
    <w:rsid w:val="005B0F8D"/>
    <w:rsid w:val="005B1360"/>
    <w:rsid w:val="005B15EB"/>
    <w:rsid w:val="005B16B9"/>
    <w:rsid w:val="005B257E"/>
    <w:rsid w:val="005B3256"/>
    <w:rsid w:val="005B363B"/>
    <w:rsid w:val="005B408C"/>
    <w:rsid w:val="005B414A"/>
    <w:rsid w:val="005B53A3"/>
    <w:rsid w:val="005B5F53"/>
    <w:rsid w:val="005C05D1"/>
    <w:rsid w:val="005C081C"/>
    <w:rsid w:val="005C0983"/>
    <w:rsid w:val="005C0B13"/>
    <w:rsid w:val="005C1B15"/>
    <w:rsid w:val="005C1F8E"/>
    <w:rsid w:val="005C1FF8"/>
    <w:rsid w:val="005C234B"/>
    <w:rsid w:val="005C3089"/>
    <w:rsid w:val="005C3FC0"/>
    <w:rsid w:val="005C4845"/>
    <w:rsid w:val="005C5351"/>
    <w:rsid w:val="005C5C63"/>
    <w:rsid w:val="005C6637"/>
    <w:rsid w:val="005C7A61"/>
    <w:rsid w:val="005C7B0B"/>
    <w:rsid w:val="005D0EA0"/>
    <w:rsid w:val="005D1D0E"/>
    <w:rsid w:val="005D215C"/>
    <w:rsid w:val="005D4802"/>
    <w:rsid w:val="005D5A55"/>
    <w:rsid w:val="005D648B"/>
    <w:rsid w:val="005D6BD7"/>
    <w:rsid w:val="005D7CFB"/>
    <w:rsid w:val="005D7D7C"/>
    <w:rsid w:val="005E0FE7"/>
    <w:rsid w:val="005E13B0"/>
    <w:rsid w:val="005E1E79"/>
    <w:rsid w:val="005E208E"/>
    <w:rsid w:val="005E2BA8"/>
    <w:rsid w:val="005E2E1D"/>
    <w:rsid w:val="005E398C"/>
    <w:rsid w:val="005E3BE2"/>
    <w:rsid w:val="005E4A0E"/>
    <w:rsid w:val="005E53ED"/>
    <w:rsid w:val="005E53F8"/>
    <w:rsid w:val="005E57F4"/>
    <w:rsid w:val="005E65E7"/>
    <w:rsid w:val="005E6D3A"/>
    <w:rsid w:val="005F0327"/>
    <w:rsid w:val="005F0586"/>
    <w:rsid w:val="005F2578"/>
    <w:rsid w:val="005F2F3F"/>
    <w:rsid w:val="005F302E"/>
    <w:rsid w:val="005F4506"/>
    <w:rsid w:val="005F4A47"/>
    <w:rsid w:val="005F522F"/>
    <w:rsid w:val="005F52A4"/>
    <w:rsid w:val="005F5F4B"/>
    <w:rsid w:val="005F610C"/>
    <w:rsid w:val="005F688D"/>
    <w:rsid w:val="005F6A42"/>
    <w:rsid w:val="005F6B68"/>
    <w:rsid w:val="005F70B0"/>
    <w:rsid w:val="005F7C73"/>
    <w:rsid w:val="006000E6"/>
    <w:rsid w:val="0060028E"/>
    <w:rsid w:val="00600795"/>
    <w:rsid w:val="00600D0D"/>
    <w:rsid w:val="006010EA"/>
    <w:rsid w:val="006014A8"/>
    <w:rsid w:val="006018B6"/>
    <w:rsid w:val="006023ED"/>
    <w:rsid w:val="00602FE1"/>
    <w:rsid w:val="0060308A"/>
    <w:rsid w:val="0060379E"/>
    <w:rsid w:val="00604215"/>
    <w:rsid w:val="00605273"/>
    <w:rsid w:val="006056DF"/>
    <w:rsid w:val="006057A9"/>
    <w:rsid w:val="00605EFE"/>
    <w:rsid w:val="0060684B"/>
    <w:rsid w:val="0060722C"/>
    <w:rsid w:val="00607DF2"/>
    <w:rsid w:val="00607EE1"/>
    <w:rsid w:val="006111DF"/>
    <w:rsid w:val="00611B3A"/>
    <w:rsid w:val="00611D45"/>
    <w:rsid w:val="006127B5"/>
    <w:rsid w:val="006131E2"/>
    <w:rsid w:val="006132C8"/>
    <w:rsid w:val="00613745"/>
    <w:rsid w:val="006138B6"/>
    <w:rsid w:val="006151B0"/>
    <w:rsid w:val="00615489"/>
    <w:rsid w:val="00620155"/>
    <w:rsid w:val="00620346"/>
    <w:rsid w:val="00620CC9"/>
    <w:rsid w:val="00620F67"/>
    <w:rsid w:val="00622BE3"/>
    <w:rsid w:val="006232A9"/>
    <w:rsid w:val="006237E3"/>
    <w:rsid w:val="00623AD7"/>
    <w:rsid w:val="00626B7A"/>
    <w:rsid w:val="00627056"/>
    <w:rsid w:val="00627DF1"/>
    <w:rsid w:val="00631E34"/>
    <w:rsid w:val="0063221A"/>
    <w:rsid w:val="006322FA"/>
    <w:rsid w:val="00632327"/>
    <w:rsid w:val="00632532"/>
    <w:rsid w:val="00632D15"/>
    <w:rsid w:val="00633D2F"/>
    <w:rsid w:val="00633DD0"/>
    <w:rsid w:val="0063495D"/>
    <w:rsid w:val="00634EFC"/>
    <w:rsid w:val="006358B0"/>
    <w:rsid w:val="00635A19"/>
    <w:rsid w:val="00636AD9"/>
    <w:rsid w:val="0063735C"/>
    <w:rsid w:val="00637C50"/>
    <w:rsid w:val="0064181B"/>
    <w:rsid w:val="00641A0F"/>
    <w:rsid w:val="00641C96"/>
    <w:rsid w:val="00642F0D"/>
    <w:rsid w:val="00643AB3"/>
    <w:rsid w:val="006447DA"/>
    <w:rsid w:val="00645439"/>
    <w:rsid w:val="006455AB"/>
    <w:rsid w:val="00645775"/>
    <w:rsid w:val="00645F98"/>
    <w:rsid w:val="0064665C"/>
    <w:rsid w:val="0064723E"/>
    <w:rsid w:val="00647309"/>
    <w:rsid w:val="0064768D"/>
    <w:rsid w:val="006478E2"/>
    <w:rsid w:val="00647D39"/>
    <w:rsid w:val="006502D9"/>
    <w:rsid w:val="006512A9"/>
    <w:rsid w:val="00651710"/>
    <w:rsid w:val="006517C6"/>
    <w:rsid w:val="00652E13"/>
    <w:rsid w:val="00653AE6"/>
    <w:rsid w:val="0065447E"/>
    <w:rsid w:val="00655372"/>
    <w:rsid w:val="006554C2"/>
    <w:rsid w:val="00655A29"/>
    <w:rsid w:val="006569E0"/>
    <w:rsid w:val="00657006"/>
    <w:rsid w:val="00657CCE"/>
    <w:rsid w:val="00657D43"/>
    <w:rsid w:val="0066057F"/>
    <w:rsid w:val="00660582"/>
    <w:rsid w:val="006621D3"/>
    <w:rsid w:val="00663437"/>
    <w:rsid w:val="00663FC7"/>
    <w:rsid w:val="00664DB5"/>
    <w:rsid w:val="0066755B"/>
    <w:rsid w:val="00667716"/>
    <w:rsid w:val="006701AE"/>
    <w:rsid w:val="00670532"/>
    <w:rsid w:val="006705C8"/>
    <w:rsid w:val="0067078B"/>
    <w:rsid w:val="00670F7D"/>
    <w:rsid w:val="006714F0"/>
    <w:rsid w:val="00671669"/>
    <w:rsid w:val="00671732"/>
    <w:rsid w:val="00671CFE"/>
    <w:rsid w:val="00671ED9"/>
    <w:rsid w:val="00672713"/>
    <w:rsid w:val="00673222"/>
    <w:rsid w:val="006732CF"/>
    <w:rsid w:val="0067498B"/>
    <w:rsid w:val="00674E1C"/>
    <w:rsid w:val="00675032"/>
    <w:rsid w:val="006767F0"/>
    <w:rsid w:val="00677CB3"/>
    <w:rsid w:val="0068021E"/>
    <w:rsid w:val="0068050A"/>
    <w:rsid w:val="006813C1"/>
    <w:rsid w:val="006823DA"/>
    <w:rsid w:val="00682AEC"/>
    <w:rsid w:val="00683006"/>
    <w:rsid w:val="006840A7"/>
    <w:rsid w:val="006846A5"/>
    <w:rsid w:val="00684DF5"/>
    <w:rsid w:val="00684EDE"/>
    <w:rsid w:val="00684F3C"/>
    <w:rsid w:val="006857CE"/>
    <w:rsid w:val="006863E9"/>
    <w:rsid w:val="006866BB"/>
    <w:rsid w:val="00686C25"/>
    <w:rsid w:val="00687711"/>
    <w:rsid w:val="00690B9D"/>
    <w:rsid w:val="006917B9"/>
    <w:rsid w:val="006923BA"/>
    <w:rsid w:val="0069261F"/>
    <w:rsid w:val="00692F0C"/>
    <w:rsid w:val="00692F69"/>
    <w:rsid w:val="00693299"/>
    <w:rsid w:val="00694A22"/>
    <w:rsid w:val="00695073"/>
    <w:rsid w:val="006950A4"/>
    <w:rsid w:val="006953EA"/>
    <w:rsid w:val="0069573A"/>
    <w:rsid w:val="00695B90"/>
    <w:rsid w:val="00696D6A"/>
    <w:rsid w:val="00697A9C"/>
    <w:rsid w:val="006A0BF6"/>
    <w:rsid w:val="006A1C2F"/>
    <w:rsid w:val="006A210C"/>
    <w:rsid w:val="006A2BEE"/>
    <w:rsid w:val="006A35B1"/>
    <w:rsid w:val="006A47BE"/>
    <w:rsid w:val="006A49EB"/>
    <w:rsid w:val="006A4B06"/>
    <w:rsid w:val="006A5277"/>
    <w:rsid w:val="006A5736"/>
    <w:rsid w:val="006A5B43"/>
    <w:rsid w:val="006A5FEA"/>
    <w:rsid w:val="006A6C29"/>
    <w:rsid w:val="006A6DC1"/>
    <w:rsid w:val="006A7E54"/>
    <w:rsid w:val="006B07A3"/>
    <w:rsid w:val="006B0FC2"/>
    <w:rsid w:val="006B14E1"/>
    <w:rsid w:val="006B1A5C"/>
    <w:rsid w:val="006B244A"/>
    <w:rsid w:val="006B24A9"/>
    <w:rsid w:val="006B301F"/>
    <w:rsid w:val="006B3FDF"/>
    <w:rsid w:val="006B49BE"/>
    <w:rsid w:val="006B5CF7"/>
    <w:rsid w:val="006B5F7F"/>
    <w:rsid w:val="006C0087"/>
    <w:rsid w:val="006C0A7A"/>
    <w:rsid w:val="006C1631"/>
    <w:rsid w:val="006C1EE1"/>
    <w:rsid w:val="006C27B5"/>
    <w:rsid w:val="006C2BA3"/>
    <w:rsid w:val="006C32FC"/>
    <w:rsid w:val="006C48FE"/>
    <w:rsid w:val="006C5F74"/>
    <w:rsid w:val="006C6788"/>
    <w:rsid w:val="006C7532"/>
    <w:rsid w:val="006D045D"/>
    <w:rsid w:val="006D168E"/>
    <w:rsid w:val="006D17B3"/>
    <w:rsid w:val="006D1B8B"/>
    <w:rsid w:val="006D2BCB"/>
    <w:rsid w:val="006D2C24"/>
    <w:rsid w:val="006D2D3C"/>
    <w:rsid w:val="006D323A"/>
    <w:rsid w:val="006D3D5C"/>
    <w:rsid w:val="006D4171"/>
    <w:rsid w:val="006D472A"/>
    <w:rsid w:val="006D4E86"/>
    <w:rsid w:val="006D51C3"/>
    <w:rsid w:val="006D550F"/>
    <w:rsid w:val="006D5A67"/>
    <w:rsid w:val="006D5F28"/>
    <w:rsid w:val="006D6FEA"/>
    <w:rsid w:val="006D7360"/>
    <w:rsid w:val="006E065D"/>
    <w:rsid w:val="006E081A"/>
    <w:rsid w:val="006E31E8"/>
    <w:rsid w:val="006E35A1"/>
    <w:rsid w:val="006E3979"/>
    <w:rsid w:val="006E3AC4"/>
    <w:rsid w:val="006E4586"/>
    <w:rsid w:val="006E51AD"/>
    <w:rsid w:val="006E53DA"/>
    <w:rsid w:val="006E5F8E"/>
    <w:rsid w:val="006E5F9F"/>
    <w:rsid w:val="006E62A5"/>
    <w:rsid w:val="006E6592"/>
    <w:rsid w:val="006E6667"/>
    <w:rsid w:val="006E67DA"/>
    <w:rsid w:val="006E6E3A"/>
    <w:rsid w:val="006E7EBB"/>
    <w:rsid w:val="006F0276"/>
    <w:rsid w:val="006F02AE"/>
    <w:rsid w:val="006F08CA"/>
    <w:rsid w:val="006F15FD"/>
    <w:rsid w:val="006F1839"/>
    <w:rsid w:val="006F2D7B"/>
    <w:rsid w:val="006F2DF9"/>
    <w:rsid w:val="006F2F5E"/>
    <w:rsid w:val="006F32CA"/>
    <w:rsid w:val="006F3B71"/>
    <w:rsid w:val="006F3CB1"/>
    <w:rsid w:val="006F42CE"/>
    <w:rsid w:val="006F45AD"/>
    <w:rsid w:val="006F4DA1"/>
    <w:rsid w:val="006F5471"/>
    <w:rsid w:val="006F7053"/>
    <w:rsid w:val="006F7B97"/>
    <w:rsid w:val="00700190"/>
    <w:rsid w:val="00701747"/>
    <w:rsid w:val="0070215F"/>
    <w:rsid w:val="00702538"/>
    <w:rsid w:val="00702877"/>
    <w:rsid w:val="00702961"/>
    <w:rsid w:val="00702F09"/>
    <w:rsid w:val="00703C08"/>
    <w:rsid w:val="00704099"/>
    <w:rsid w:val="0070418B"/>
    <w:rsid w:val="00705129"/>
    <w:rsid w:val="0070555F"/>
    <w:rsid w:val="007056F6"/>
    <w:rsid w:val="00705EF2"/>
    <w:rsid w:val="007062E9"/>
    <w:rsid w:val="007065F9"/>
    <w:rsid w:val="007072F3"/>
    <w:rsid w:val="00707C74"/>
    <w:rsid w:val="007107A3"/>
    <w:rsid w:val="00710B89"/>
    <w:rsid w:val="00710ED8"/>
    <w:rsid w:val="00710FFF"/>
    <w:rsid w:val="00711684"/>
    <w:rsid w:val="00712AEE"/>
    <w:rsid w:val="00713089"/>
    <w:rsid w:val="00713A83"/>
    <w:rsid w:val="007159C3"/>
    <w:rsid w:val="007159E9"/>
    <w:rsid w:val="00715EE4"/>
    <w:rsid w:val="0071643D"/>
    <w:rsid w:val="00716E1F"/>
    <w:rsid w:val="00720278"/>
    <w:rsid w:val="007203EE"/>
    <w:rsid w:val="007206D5"/>
    <w:rsid w:val="0072095D"/>
    <w:rsid w:val="0072168E"/>
    <w:rsid w:val="007224F7"/>
    <w:rsid w:val="00723C50"/>
    <w:rsid w:val="00724756"/>
    <w:rsid w:val="00724FA5"/>
    <w:rsid w:val="007256B3"/>
    <w:rsid w:val="0072606B"/>
    <w:rsid w:val="007266B5"/>
    <w:rsid w:val="00726EC7"/>
    <w:rsid w:val="0072759C"/>
    <w:rsid w:val="00727DC9"/>
    <w:rsid w:val="0073012B"/>
    <w:rsid w:val="007306B4"/>
    <w:rsid w:val="00730DDD"/>
    <w:rsid w:val="00730E7B"/>
    <w:rsid w:val="00732539"/>
    <w:rsid w:val="00732885"/>
    <w:rsid w:val="0073294B"/>
    <w:rsid w:val="00732FA8"/>
    <w:rsid w:val="00733CE4"/>
    <w:rsid w:val="00734A30"/>
    <w:rsid w:val="00734C6F"/>
    <w:rsid w:val="00735944"/>
    <w:rsid w:val="00735ADC"/>
    <w:rsid w:val="007364B7"/>
    <w:rsid w:val="00737740"/>
    <w:rsid w:val="00737FB6"/>
    <w:rsid w:val="007409C5"/>
    <w:rsid w:val="00740B44"/>
    <w:rsid w:val="00740B5D"/>
    <w:rsid w:val="00742511"/>
    <w:rsid w:val="0074462A"/>
    <w:rsid w:val="007460E9"/>
    <w:rsid w:val="007475D3"/>
    <w:rsid w:val="00747BA2"/>
    <w:rsid w:val="00750194"/>
    <w:rsid w:val="0075180B"/>
    <w:rsid w:val="0075182F"/>
    <w:rsid w:val="0075304F"/>
    <w:rsid w:val="007533DD"/>
    <w:rsid w:val="007536E1"/>
    <w:rsid w:val="00753865"/>
    <w:rsid w:val="00754019"/>
    <w:rsid w:val="007541F0"/>
    <w:rsid w:val="007551C5"/>
    <w:rsid w:val="0075754B"/>
    <w:rsid w:val="00757B26"/>
    <w:rsid w:val="007607A3"/>
    <w:rsid w:val="007609B4"/>
    <w:rsid w:val="00760E48"/>
    <w:rsid w:val="0076162A"/>
    <w:rsid w:val="0076184D"/>
    <w:rsid w:val="00761BBA"/>
    <w:rsid w:val="00762F57"/>
    <w:rsid w:val="0076367E"/>
    <w:rsid w:val="00763BA9"/>
    <w:rsid w:val="00764389"/>
    <w:rsid w:val="007644B7"/>
    <w:rsid w:val="00765648"/>
    <w:rsid w:val="00765665"/>
    <w:rsid w:val="00765DEC"/>
    <w:rsid w:val="00765E48"/>
    <w:rsid w:val="00766473"/>
    <w:rsid w:val="00766ABB"/>
    <w:rsid w:val="00767F0F"/>
    <w:rsid w:val="00767FE9"/>
    <w:rsid w:val="007700AF"/>
    <w:rsid w:val="0077062B"/>
    <w:rsid w:val="007710C6"/>
    <w:rsid w:val="00771230"/>
    <w:rsid w:val="0077125E"/>
    <w:rsid w:val="00771CC6"/>
    <w:rsid w:val="00771F09"/>
    <w:rsid w:val="00772555"/>
    <w:rsid w:val="007727DA"/>
    <w:rsid w:val="0077283B"/>
    <w:rsid w:val="00772DCC"/>
    <w:rsid w:val="00772F8B"/>
    <w:rsid w:val="00773446"/>
    <w:rsid w:val="00774409"/>
    <w:rsid w:val="00775061"/>
    <w:rsid w:val="0077518C"/>
    <w:rsid w:val="00775540"/>
    <w:rsid w:val="00775CE8"/>
    <w:rsid w:val="00775D6C"/>
    <w:rsid w:val="00776042"/>
    <w:rsid w:val="007817C4"/>
    <w:rsid w:val="00781B8D"/>
    <w:rsid w:val="00781D3C"/>
    <w:rsid w:val="00782A3C"/>
    <w:rsid w:val="00782D30"/>
    <w:rsid w:val="00783479"/>
    <w:rsid w:val="00784417"/>
    <w:rsid w:val="007848CC"/>
    <w:rsid w:val="00785122"/>
    <w:rsid w:val="00785827"/>
    <w:rsid w:val="00786FE0"/>
    <w:rsid w:val="00787523"/>
    <w:rsid w:val="00787B23"/>
    <w:rsid w:val="00790A80"/>
    <w:rsid w:val="007911A9"/>
    <w:rsid w:val="007917A9"/>
    <w:rsid w:val="0079182F"/>
    <w:rsid w:val="00791CCF"/>
    <w:rsid w:val="007934F4"/>
    <w:rsid w:val="00793F7B"/>
    <w:rsid w:val="007948B1"/>
    <w:rsid w:val="00795474"/>
    <w:rsid w:val="007957D8"/>
    <w:rsid w:val="00795BEB"/>
    <w:rsid w:val="007964BB"/>
    <w:rsid w:val="00796941"/>
    <w:rsid w:val="00796AE5"/>
    <w:rsid w:val="00796FAF"/>
    <w:rsid w:val="007A112F"/>
    <w:rsid w:val="007A17BE"/>
    <w:rsid w:val="007A1A50"/>
    <w:rsid w:val="007A2063"/>
    <w:rsid w:val="007A31B3"/>
    <w:rsid w:val="007A4148"/>
    <w:rsid w:val="007A459E"/>
    <w:rsid w:val="007A49D5"/>
    <w:rsid w:val="007A4FB8"/>
    <w:rsid w:val="007A572F"/>
    <w:rsid w:val="007A60DD"/>
    <w:rsid w:val="007A66B5"/>
    <w:rsid w:val="007A69E3"/>
    <w:rsid w:val="007A6D1F"/>
    <w:rsid w:val="007B0910"/>
    <w:rsid w:val="007B3191"/>
    <w:rsid w:val="007B484A"/>
    <w:rsid w:val="007B520F"/>
    <w:rsid w:val="007B6343"/>
    <w:rsid w:val="007B6507"/>
    <w:rsid w:val="007B70D8"/>
    <w:rsid w:val="007B7594"/>
    <w:rsid w:val="007B7C36"/>
    <w:rsid w:val="007C0673"/>
    <w:rsid w:val="007C083E"/>
    <w:rsid w:val="007C0EC3"/>
    <w:rsid w:val="007C2E82"/>
    <w:rsid w:val="007C2EA3"/>
    <w:rsid w:val="007C384F"/>
    <w:rsid w:val="007C45C9"/>
    <w:rsid w:val="007C4A36"/>
    <w:rsid w:val="007C4E70"/>
    <w:rsid w:val="007C55F8"/>
    <w:rsid w:val="007C593E"/>
    <w:rsid w:val="007C5E12"/>
    <w:rsid w:val="007C67B3"/>
    <w:rsid w:val="007D05A4"/>
    <w:rsid w:val="007D0C78"/>
    <w:rsid w:val="007D0FC3"/>
    <w:rsid w:val="007D124B"/>
    <w:rsid w:val="007D128E"/>
    <w:rsid w:val="007D12AF"/>
    <w:rsid w:val="007D14F7"/>
    <w:rsid w:val="007D3D08"/>
    <w:rsid w:val="007D45F5"/>
    <w:rsid w:val="007D508E"/>
    <w:rsid w:val="007D50D5"/>
    <w:rsid w:val="007D5C66"/>
    <w:rsid w:val="007D6485"/>
    <w:rsid w:val="007D781E"/>
    <w:rsid w:val="007E0A3D"/>
    <w:rsid w:val="007E10D5"/>
    <w:rsid w:val="007E1893"/>
    <w:rsid w:val="007E1CA6"/>
    <w:rsid w:val="007E1EA8"/>
    <w:rsid w:val="007E22AE"/>
    <w:rsid w:val="007E3204"/>
    <w:rsid w:val="007E3368"/>
    <w:rsid w:val="007E3AC5"/>
    <w:rsid w:val="007E4AF6"/>
    <w:rsid w:val="007E4B42"/>
    <w:rsid w:val="007E4B5D"/>
    <w:rsid w:val="007E6458"/>
    <w:rsid w:val="007E6DA7"/>
    <w:rsid w:val="007E7653"/>
    <w:rsid w:val="007E78D2"/>
    <w:rsid w:val="007F00E1"/>
    <w:rsid w:val="007F087F"/>
    <w:rsid w:val="007F0E42"/>
    <w:rsid w:val="007F119A"/>
    <w:rsid w:val="007F1535"/>
    <w:rsid w:val="007F1B33"/>
    <w:rsid w:val="007F2280"/>
    <w:rsid w:val="007F3506"/>
    <w:rsid w:val="007F6755"/>
    <w:rsid w:val="007F6C57"/>
    <w:rsid w:val="008000CB"/>
    <w:rsid w:val="0080018C"/>
    <w:rsid w:val="00800346"/>
    <w:rsid w:val="0080039F"/>
    <w:rsid w:val="00801101"/>
    <w:rsid w:val="0080160C"/>
    <w:rsid w:val="00803A34"/>
    <w:rsid w:val="00804397"/>
    <w:rsid w:val="00804991"/>
    <w:rsid w:val="008049DE"/>
    <w:rsid w:val="00804B95"/>
    <w:rsid w:val="008050C9"/>
    <w:rsid w:val="00805814"/>
    <w:rsid w:val="008058BF"/>
    <w:rsid w:val="00805CAB"/>
    <w:rsid w:val="00806558"/>
    <w:rsid w:val="0080766F"/>
    <w:rsid w:val="0080797C"/>
    <w:rsid w:val="00807B91"/>
    <w:rsid w:val="008110FA"/>
    <w:rsid w:val="008111C5"/>
    <w:rsid w:val="0081188C"/>
    <w:rsid w:val="00811BA7"/>
    <w:rsid w:val="008121EC"/>
    <w:rsid w:val="008129C6"/>
    <w:rsid w:val="00812C89"/>
    <w:rsid w:val="00813825"/>
    <w:rsid w:val="00813C9C"/>
    <w:rsid w:val="00814100"/>
    <w:rsid w:val="00814379"/>
    <w:rsid w:val="00814678"/>
    <w:rsid w:val="0081503B"/>
    <w:rsid w:val="008150DA"/>
    <w:rsid w:val="00816AA9"/>
    <w:rsid w:val="00817830"/>
    <w:rsid w:val="00817CDD"/>
    <w:rsid w:val="00820589"/>
    <w:rsid w:val="00820CF0"/>
    <w:rsid w:val="008210CF"/>
    <w:rsid w:val="00821B7B"/>
    <w:rsid w:val="00822826"/>
    <w:rsid w:val="00822B2B"/>
    <w:rsid w:val="00823C66"/>
    <w:rsid w:val="00825255"/>
    <w:rsid w:val="0082553E"/>
    <w:rsid w:val="00825599"/>
    <w:rsid w:val="00825B3B"/>
    <w:rsid w:val="00826660"/>
    <w:rsid w:val="008266FE"/>
    <w:rsid w:val="00826BB5"/>
    <w:rsid w:val="00826BD9"/>
    <w:rsid w:val="008271FF"/>
    <w:rsid w:val="008275F4"/>
    <w:rsid w:val="008308A8"/>
    <w:rsid w:val="00830E0D"/>
    <w:rsid w:val="00831B34"/>
    <w:rsid w:val="008327BD"/>
    <w:rsid w:val="00833462"/>
    <w:rsid w:val="0083516D"/>
    <w:rsid w:val="00835D95"/>
    <w:rsid w:val="0083684F"/>
    <w:rsid w:val="0084009C"/>
    <w:rsid w:val="00840987"/>
    <w:rsid w:val="0084169B"/>
    <w:rsid w:val="00841A30"/>
    <w:rsid w:val="00841C56"/>
    <w:rsid w:val="00841CF2"/>
    <w:rsid w:val="00842D84"/>
    <w:rsid w:val="0084306A"/>
    <w:rsid w:val="00843CDA"/>
    <w:rsid w:val="00843F6F"/>
    <w:rsid w:val="00844D68"/>
    <w:rsid w:val="00846FCA"/>
    <w:rsid w:val="008470A8"/>
    <w:rsid w:val="00847871"/>
    <w:rsid w:val="0084796F"/>
    <w:rsid w:val="008502D6"/>
    <w:rsid w:val="008510F7"/>
    <w:rsid w:val="008514C1"/>
    <w:rsid w:val="008516F5"/>
    <w:rsid w:val="0085175C"/>
    <w:rsid w:val="00851B44"/>
    <w:rsid w:val="0085262F"/>
    <w:rsid w:val="00852FD0"/>
    <w:rsid w:val="008532FF"/>
    <w:rsid w:val="00853343"/>
    <w:rsid w:val="00855CBD"/>
    <w:rsid w:val="008569D2"/>
    <w:rsid w:val="008574D6"/>
    <w:rsid w:val="008578CD"/>
    <w:rsid w:val="0086009B"/>
    <w:rsid w:val="008603E8"/>
    <w:rsid w:val="00860E00"/>
    <w:rsid w:val="00860EF7"/>
    <w:rsid w:val="00861062"/>
    <w:rsid w:val="00861A2C"/>
    <w:rsid w:val="0086298D"/>
    <w:rsid w:val="00862CB2"/>
    <w:rsid w:val="00862F4E"/>
    <w:rsid w:val="0086648B"/>
    <w:rsid w:val="00866879"/>
    <w:rsid w:val="00866A36"/>
    <w:rsid w:val="00866FDC"/>
    <w:rsid w:val="008672C9"/>
    <w:rsid w:val="008701C3"/>
    <w:rsid w:val="00870AFE"/>
    <w:rsid w:val="0087226A"/>
    <w:rsid w:val="00872374"/>
    <w:rsid w:val="00872555"/>
    <w:rsid w:val="008729B8"/>
    <w:rsid w:val="008732D3"/>
    <w:rsid w:val="008735DC"/>
    <w:rsid w:val="00873F35"/>
    <w:rsid w:val="008741AD"/>
    <w:rsid w:val="00874558"/>
    <w:rsid w:val="00875135"/>
    <w:rsid w:val="00875934"/>
    <w:rsid w:val="00875AAE"/>
    <w:rsid w:val="00875B1A"/>
    <w:rsid w:val="00875F01"/>
    <w:rsid w:val="00876B61"/>
    <w:rsid w:val="00876BF5"/>
    <w:rsid w:val="00876D32"/>
    <w:rsid w:val="0088011B"/>
    <w:rsid w:val="0088046F"/>
    <w:rsid w:val="00880B76"/>
    <w:rsid w:val="00880BE4"/>
    <w:rsid w:val="008812FC"/>
    <w:rsid w:val="008827C2"/>
    <w:rsid w:val="008831C2"/>
    <w:rsid w:val="008844A5"/>
    <w:rsid w:val="008845BB"/>
    <w:rsid w:val="0088576F"/>
    <w:rsid w:val="0088606C"/>
    <w:rsid w:val="0088673F"/>
    <w:rsid w:val="00887351"/>
    <w:rsid w:val="00887365"/>
    <w:rsid w:val="00887746"/>
    <w:rsid w:val="0089025F"/>
    <w:rsid w:val="008907B4"/>
    <w:rsid w:val="00890CB6"/>
    <w:rsid w:val="00890EBF"/>
    <w:rsid w:val="00891C65"/>
    <w:rsid w:val="0089230A"/>
    <w:rsid w:val="00893244"/>
    <w:rsid w:val="0089387E"/>
    <w:rsid w:val="00894134"/>
    <w:rsid w:val="00894275"/>
    <w:rsid w:val="0089449E"/>
    <w:rsid w:val="00894AF4"/>
    <w:rsid w:val="00894D04"/>
    <w:rsid w:val="0089542F"/>
    <w:rsid w:val="00895CC9"/>
    <w:rsid w:val="00896C4B"/>
    <w:rsid w:val="008979E7"/>
    <w:rsid w:val="008A0321"/>
    <w:rsid w:val="008A03BC"/>
    <w:rsid w:val="008A0D2F"/>
    <w:rsid w:val="008A0D40"/>
    <w:rsid w:val="008A12E2"/>
    <w:rsid w:val="008A145C"/>
    <w:rsid w:val="008A2423"/>
    <w:rsid w:val="008A2C10"/>
    <w:rsid w:val="008A33E9"/>
    <w:rsid w:val="008A3D31"/>
    <w:rsid w:val="008A3F11"/>
    <w:rsid w:val="008A4770"/>
    <w:rsid w:val="008A720C"/>
    <w:rsid w:val="008A7780"/>
    <w:rsid w:val="008A7AE3"/>
    <w:rsid w:val="008A7E73"/>
    <w:rsid w:val="008B050D"/>
    <w:rsid w:val="008B137E"/>
    <w:rsid w:val="008B1C25"/>
    <w:rsid w:val="008B3D06"/>
    <w:rsid w:val="008B41EA"/>
    <w:rsid w:val="008B5381"/>
    <w:rsid w:val="008B5612"/>
    <w:rsid w:val="008B654C"/>
    <w:rsid w:val="008B750F"/>
    <w:rsid w:val="008B7AFA"/>
    <w:rsid w:val="008C07D1"/>
    <w:rsid w:val="008C0F6D"/>
    <w:rsid w:val="008C14E6"/>
    <w:rsid w:val="008C175C"/>
    <w:rsid w:val="008C26EC"/>
    <w:rsid w:val="008C2DCA"/>
    <w:rsid w:val="008C3AC1"/>
    <w:rsid w:val="008C4009"/>
    <w:rsid w:val="008C49B2"/>
    <w:rsid w:val="008C4A29"/>
    <w:rsid w:val="008C5033"/>
    <w:rsid w:val="008C5443"/>
    <w:rsid w:val="008C5FB4"/>
    <w:rsid w:val="008C5FD5"/>
    <w:rsid w:val="008C6131"/>
    <w:rsid w:val="008C6452"/>
    <w:rsid w:val="008C6750"/>
    <w:rsid w:val="008C6973"/>
    <w:rsid w:val="008C7076"/>
    <w:rsid w:val="008C7DC5"/>
    <w:rsid w:val="008D0B1C"/>
    <w:rsid w:val="008D324D"/>
    <w:rsid w:val="008D36B3"/>
    <w:rsid w:val="008D4A3D"/>
    <w:rsid w:val="008D4BE2"/>
    <w:rsid w:val="008D5B94"/>
    <w:rsid w:val="008D648F"/>
    <w:rsid w:val="008D75EA"/>
    <w:rsid w:val="008D7D53"/>
    <w:rsid w:val="008E004A"/>
    <w:rsid w:val="008E00B0"/>
    <w:rsid w:val="008E0AE6"/>
    <w:rsid w:val="008E13E5"/>
    <w:rsid w:val="008E287D"/>
    <w:rsid w:val="008E3344"/>
    <w:rsid w:val="008E3544"/>
    <w:rsid w:val="008E35D7"/>
    <w:rsid w:val="008E3886"/>
    <w:rsid w:val="008E3C43"/>
    <w:rsid w:val="008E3EBA"/>
    <w:rsid w:val="008E4261"/>
    <w:rsid w:val="008E49F5"/>
    <w:rsid w:val="008E4B76"/>
    <w:rsid w:val="008E4D27"/>
    <w:rsid w:val="008E51C9"/>
    <w:rsid w:val="008E5A8C"/>
    <w:rsid w:val="008E5E0E"/>
    <w:rsid w:val="008E6167"/>
    <w:rsid w:val="008E678F"/>
    <w:rsid w:val="008E717B"/>
    <w:rsid w:val="008E768A"/>
    <w:rsid w:val="008E7D94"/>
    <w:rsid w:val="008E7ECB"/>
    <w:rsid w:val="008F22A0"/>
    <w:rsid w:val="008F2920"/>
    <w:rsid w:val="008F681C"/>
    <w:rsid w:val="008F7653"/>
    <w:rsid w:val="008F777D"/>
    <w:rsid w:val="008F7C5A"/>
    <w:rsid w:val="00900CCE"/>
    <w:rsid w:val="00901637"/>
    <w:rsid w:val="009017FE"/>
    <w:rsid w:val="009037E1"/>
    <w:rsid w:val="00903AC9"/>
    <w:rsid w:val="00903F2D"/>
    <w:rsid w:val="0090468A"/>
    <w:rsid w:val="00905F12"/>
    <w:rsid w:val="00906FFA"/>
    <w:rsid w:val="009103C6"/>
    <w:rsid w:val="00910529"/>
    <w:rsid w:val="0091074A"/>
    <w:rsid w:val="00910E2F"/>
    <w:rsid w:val="009112BE"/>
    <w:rsid w:val="009112FF"/>
    <w:rsid w:val="00911E18"/>
    <w:rsid w:val="009129F8"/>
    <w:rsid w:val="00912CC6"/>
    <w:rsid w:val="00912FF0"/>
    <w:rsid w:val="00913E6C"/>
    <w:rsid w:val="00914B5D"/>
    <w:rsid w:val="0091577E"/>
    <w:rsid w:val="0091641E"/>
    <w:rsid w:val="00916C54"/>
    <w:rsid w:val="009173D7"/>
    <w:rsid w:val="00917815"/>
    <w:rsid w:val="00917C27"/>
    <w:rsid w:val="009203C5"/>
    <w:rsid w:val="009205AD"/>
    <w:rsid w:val="009213EB"/>
    <w:rsid w:val="009216AA"/>
    <w:rsid w:val="00921793"/>
    <w:rsid w:val="0092242C"/>
    <w:rsid w:val="00922B29"/>
    <w:rsid w:val="00922FF9"/>
    <w:rsid w:val="0092338F"/>
    <w:rsid w:val="00923948"/>
    <w:rsid w:val="00924CA9"/>
    <w:rsid w:val="009252C7"/>
    <w:rsid w:val="00926173"/>
    <w:rsid w:val="00926E2B"/>
    <w:rsid w:val="009271B3"/>
    <w:rsid w:val="00927787"/>
    <w:rsid w:val="00927B29"/>
    <w:rsid w:val="00930406"/>
    <w:rsid w:val="009309D0"/>
    <w:rsid w:val="00930CE6"/>
    <w:rsid w:val="00931670"/>
    <w:rsid w:val="009339FC"/>
    <w:rsid w:val="0093451A"/>
    <w:rsid w:val="009348AA"/>
    <w:rsid w:val="00934BEB"/>
    <w:rsid w:val="009358D0"/>
    <w:rsid w:val="00935DA8"/>
    <w:rsid w:val="009410B7"/>
    <w:rsid w:val="0094139C"/>
    <w:rsid w:val="009423D7"/>
    <w:rsid w:val="00942E89"/>
    <w:rsid w:val="009432EB"/>
    <w:rsid w:val="00943A55"/>
    <w:rsid w:val="00943B9B"/>
    <w:rsid w:val="00943D33"/>
    <w:rsid w:val="00944098"/>
    <w:rsid w:val="00944766"/>
    <w:rsid w:val="00945BCA"/>
    <w:rsid w:val="00945D7D"/>
    <w:rsid w:val="00945D9B"/>
    <w:rsid w:val="00947422"/>
    <w:rsid w:val="0094753A"/>
    <w:rsid w:val="009476CA"/>
    <w:rsid w:val="009479C2"/>
    <w:rsid w:val="00950F6F"/>
    <w:rsid w:val="009516A5"/>
    <w:rsid w:val="00951BD5"/>
    <w:rsid w:val="009522C7"/>
    <w:rsid w:val="00952362"/>
    <w:rsid w:val="00954DC5"/>
    <w:rsid w:val="009556E6"/>
    <w:rsid w:val="009568A0"/>
    <w:rsid w:val="00960EB7"/>
    <w:rsid w:val="00962305"/>
    <w:rsid w:val="0096289E"/>
    <w:rsid w:val="009629EC"/>
    <w:rsid w:val="00962A30"/>
    <w:rsid w:val="00962BA6"/>
    <w:rsid w:val="009631BF"/>
    <w:rsid w:val="0096333F"/>
    <w:rsid w:val="00963C1B"/>
    <w:rsid w:val="00963E1E"/>
    <w:rsid w:val="009649FA"/>
    <w:rsid w:val="00964DBE"/>
    <w:rsid w:val="0096545A"/>
    <w:rsid w:val="0096562F"/>
    <w:rsid w:val="0096583B"/>
    <w:rsid w:val="00965EC9"/>
    <w:rsid w:val="00966678"/>
    <w:rsid w:val="0096702D"/>
    <w:rsid w:val="00967AE8"/>
    <w:rsid w:val="0097000F"/>
    <w:rsid w:val="00970125"/>
    <w:rsid w:val="009707E7"/>
    <w:rsid w:val="00970903"/>
    <w:rsid w:val="00970BC0"/>
    <w:rsid w:val="0097118D"/>
    <w:rsid w:val="0097147F"/>
    <w:rsid w:val="00971C20"/>
    <w:rsid w:val="00973031"/>
    <w:rsid w:val="00973463"/>
    <w:rsid w:val="00973A52"/>
    <w:rsid w:val="00973C75"/>
    <w:rsid w:val="009744FD"/>
    <w:rsid w:val="009750AA"/>
    <w:rsid w:val="00975274"/>
    <w:rsid w:val="00975A2E"/>
    <w:rsid w:val="009777B6"/>
    <w:rsid w:val="00977966"/>
    <w:rsid w:val="00977D91"/>
    <w:rsid w:val="00980679"/>
    <w:rsid w:val="0098182D"/>
    <w:rsid w:val="00981841"/>
    <w:rsid w:val="00981BA9"/>
    <w:rsid w:val="00981D10"/>
    <w:rsid w:val="00982988"/>
    <w:rsid w:val="00983A7C"/>
    <w:rsid w:val="0098531E"/>
    <w:rsid w:val="00986433"/>
    <w:rsid w:val="00986F77"/>
    <w:rsid w:val="009905E5"/>
    <w:rsid w:val="00991A8B"/>
    <w:rsid w:val="00991ABE"/>
    <w:rsid w:val="00992032"/>
    <w:rsid w:val="009920DA"/>
    <w:rsid w:val="00992282"/>
    <w:rsid w:val="0099284F"/>
    <w:rsid w:val="00992974"/>
    <w:rsid w:val="00992D65"/>
    <w:rsid w:val="00993562"/>
    <w:rsid w:val="009951BE"/>
    <w:rsid w:val="009959EB"/>
    <w:rsid w:val="00995B68"/>
    <w:rsid w:val="00995C17"/>
    <w:rsid w:val="00995F29"/>
    <w:rsid w:val="00996101"/>
    <w:rsid w:val="00996279"/>
    <w:rsid w:val="00996F11"/>
    <w:rsid w:val="00997B87"/>
    <w:rsid w:val="009A1A6E"/>
    <w:rsid w:val="009A1B32"/>
    <w:rsid w:val="009A1F45"/>
    <w:rsid w:val="009A291C"/>
    <w:rsid w:val="009A2C96"/>
    <w:rsid w:val="009A3A25"/>
    <w:rsid w:val="009A4005"/>
    <w:rsid w:val="009A4820"/>
    <w:rsid w:val="009A4FAC"/>
    <w:rsid w:val="009A5365"/>
    <w:rsid w:val="009A5B9A"/>
    <w:rsid w:val="009A6296"/>
    <w:rsid w:val="009A70B4"/>
    <w:rsid w:val="009A7791"/>
    <w:rsid w:val="009B1589"/>
    <w:rsid w:val="009B256F"/>
    <w:rsid w:val="009B2AD6"/>
    <w:rsid w:val="009B39C6"/>
    <w:rsid w:val="009B3ABD"/>
    <w:rsid w:val="009B3E1B"/>
    <w:rsid w:val="009B5C35"/>
    <w:rsid w:val="009B601B"/>
    <w:rsid w:val="009B70CA"/>
    <w:rsid w:val="009C03C0"/>
    <w:rsid w:val="009C0CE4"/>
    <w:rsid w:val="009C1313"/>
    <w:rsid w:val="009C139A"/>
    <w:rsid w:val="009C14FD"/>
    <w:rsid w:val="009C1583"/>
    <w:rsid w:val="009C1A79"/>
    <w:rsid w:val="009C1CAD"/>
    <w:rsid w:val="009C2094"/>
    <w:rsid w:val="009C2255"/>
    <w:rsid w:val="009C2A4E"/>
    <w:rsid w:val="009C2CC8"/>
    <w:rsid w:val="009C4891"/>
    <w:rsid w:val="009C52E3"/>
    <w:rsid w:val="009C5BA8"/>
    <w:rsid w:val="009C6403"/>
    <w:rsid w:val="009C6480"/>
    <w:rsid w:val="009C6EF5"/>
    <w:rsid w:val="009C6F02"/>
    <w:rsid w:val="009C7045"/>
    <w:rsid w:val="009C72F9"/>
    <w:rsid w:val="009C7650"/>
    <w:rsid w:val="009C7786"/>
    <w:rsid w:val="009D03F9"/>
    <w:rsid w:val="009D0EC8"/>
    <w:rsid w:val="009D14DC"/>
    <w:rsid w:val="009D1912"/>
    <w:rsid w:val="009D2BBC"/>
    <w:rsid w:val="009D3224"/>
    <w:rsid w:val="009D333A"/>
    <w:rsid w:val="009D34C1"/>
    <w:rsid w:val="009D4E06"/>
    <w:rsid w:val="009D649F"/>
    <w:rsid w:val="009D7950"/>
    <w:rsid w:val="009D7B3C"/>
    <w:rsid w:val="009E00AA"/>
    <w:rsid w:val="009E06C9"/>
    <w:rsid w:val="009E2C49"/>
    <w:rsid w:val="009E2D1F"/>
    <w:rsid w:val="009E3577"/>
    <w:rsid w:val="009E47F3"/>
    <w:rsid w:val="009E4DD7"/>
    <w:rsid w:val="009E705F"/>
    <w:rsid w:val="009E75C0"/>
    <w:rsid w:val="009F023A"/>
    <w:rsid w:val="009F0619"/>
    <w:rsid w:val="009F126D"/>
    <w:rsid w:val="009F14EF"/>
    <w:rsid w:val="009F156C"/>
    <w:rsid w:val="009F15DB"/>
    <w:rsid w:val="009F184E"/>
    <w:rsid w:val="009F227B"/>
    <w:rsid w:val="009F2DB5"/>
    <w:rsid w:val="009F41C9"/>
    <w:rsid w:val="009F4905"/>
    <w:rsid w:val="009F5574"/>
    <w:rsid w:val="009F5EF3"/>
    <w:rsid w:val="009F6713"/>
    <w:rsid w:val="009F7E97"/>
    <w:rsid w:val="00A00279"/>
    <w:rsid w:val="00A0053B"/>
    <w:rsid w:val="00A00B72"/>
    <w:rsid w:val="00A01F00"/>
    <w:rsid w:val="00A02B67"/>
    <w:rsid w:val="00A02F68"/>
    <w:rsid w:val="00A02FE4"/>
    <w:rsid w:val="00A034A9"/>
    <w:rsid w:val="00A03566"/>
    <w:rsid w:val="00A03AA1"/>
    <w:rsid w:val="00A0436E"/>
    <w:rsid w:val="00A04870"/>
    <w:rsid w:val="00A05C1F"/>
    <w:rsid w:val="00A064CB"/>
    <w:rsid w:val="00A067E6"/>
    <w:rsid w:val="00A07C98"/>
    <w:rsid w:val="00A07DFE"/>
    <w:rsid w:val="00A10ECA"/>
    <w:rsid w:val="00A124E1"/>
    <w:rsid w:val="00A1338B"/>
    <w:rsid w:val="00A15A5C"/>
    <w:rsid w:val="00A15BE7"/>
    <w:rsid w:val="00A15C6A"/>
    <w:rsid w:val="00A1750D"/>
    <w:rsid w:val="00A21789"/>
    <w:rsid w:val="00A24078"/>
    <w:rsid w:val="00A240F6"/>
    <w:rsid w:val="00A24910"/>
    <w:rsid w:val="00A25380"/>
    <w:rsid w:val="00A25C71"/>
    <w:rsid w:val="00A25CFE"/>
    <w:rsid w:val="00A26CE0"/>
    <w:rsid w:val="00A27D91"/>
    <w:rsid w:val="00A3110C"/>
    <w:rsid w:val="00A330B3"/>
    <w:rsid w:val="00A33551"/>
    <w:rsid w:val="00A33AFB"/>
    <w:rsid w:val="00A35E11"/>
    <w:rsid w:val="00A3638C"/>
    <w:rsid w:val="00A4015E"/>
    <w:rsid w:val="00A40D1F"/>
    <w:rsid w:val="00A413FB"/>
    <w:rsid w:val="00A42266"/>
    <w:rsid w:val="00A423C7"/>
    <w:rsid w:val="00A42A0A"/>
    <w:rsid w:val="00A43069"/>
    <w:rsid w:val="00A45C5F"/>
    <w:rsid w:val="00A461B7"/>
    <w:rsid w:val="00A46B20"/>
    <w:rsid w:val="00A46C85"/>
    <w:rsid w:val="00A472F4"/>
    <w:rsid w:val="00A47B78"/>
    <w:rsid w:val="00A52DD1"/>
    <w:rsid w:val="00A533A2"/>
    <w:rsid w:val="00A54E52"/>
    <w:rsid w:val="00A54F26"/>
    <w:rsid w:val="00A554FF"/>
    <w:rsid w:val="00A555FA"/>
    <w:rsid w:val="00A55FB2"/>
    <w:rsid w:val="00A56309"/>
    <w:rsid w:val="00A56DE2"/>
    <w:rsid w:val="00A5710B"/>
    <w:rsid w:val="00A571E5"/>
    <w:rsid w:val="00A57510"/>
    <w:rsid w:val="00A57B71"/>
    <w:rsid w:val="00A60EF2"/>
    <w:rsid w:val="00A61164"/>
    <w:rsid w:val="00A618C1"/>
    <w:rsid w:val="00A623DB"/>
    <w:rsid w:val="00A63453"/>
    <w:rsid w:val="00A64B75"/>
    <w:rsid w:val="00A667AA"/>
    <w:rsid w:val="00A66973"/>
    <w:rsid w:val="00A678CF"/>
    <w:rsid w:val="00A67BDB"/>
    <w:rsid w:val="00A7030C"/>
    <w:rsid w:val="00A70772"/>
    <w:rsid w:val="00A7094C"/>
    <w:rsid w:val="00A709F8"/>
    <w:rsid w:val="00A70B65"/>
    <w:rsid w:val="00A71AA8"/>
    <w:rsid w:val="00A73EA8"/>
    <w:rsid w:val="00A744C3"/>
    <w:rsid w:val="00A74A5F"/>
    <w:rsid w:val="00A75500"/>
    <w:rsid w:val="00A75603"/>
    <w:rsid w:val="00A779E5"/>
    <w:rsid w:val="00A80FE4"/>
    <w:rsid w:val="00A8197D"/>
    <w:rsid w:val="00A8231A"/>
    <w:rsid w:val="00A833AC"/>
    <w:rsid w:val="00A839C6"/>
    <w:rsid w:val="00A8421D"/>
    <w:rsid w:val="00A846F6"/>
    <w:rsid w:val="00A855C4"/>
    <w:rsid w:val="00A8583D"/>
    <w:rsid w:val="00A86806"/>
    <w:rsid w:val="00A8701F"/>
    <w:rsid w:val="00A87042"/>
    <w:rsid w:val="00A87119"/>
    <w:rsid w:val="00A8721F"/>
    <w:rsid w:val="00A87414"/>
    <w:rsid w:val="00A8787E"/>
    <w:rsid w:val="00A9068E"/>
    <w:rsid w:val="00A90BD8"/>
    <w:rsid w:val="00A90D17"/>
    <w:rsid w:val="00A91681"/>
    <w:rsid w:val="00A9174B"/>
    <w:rsid w:val="00A9230F"/>
    <w:rsid w:val="00A93879"/>
    <w:rsid w:val="00A949F1"/>
    <w:rsid w:val="00A95A7A"/>
    <w:rsid w:val="00A968D6"/>
    <w:rsid w:val="00A979B1"/>
    <w:rsid w:val="00AA0F75"/>
    <w:rsid w:val="00AA1010"/>
    <w:rsid w:val="00AA10B5"/>
    <w:rsid w:val="00AA15CC"/>
    <w:rsid w:val="00AA2C95"/>
    <w:rsid w:val="00AA2E92"/>
    <w:rsid w:val="00AA2EC4"/>
    <w:rsid w:val="00AA382A"/>
    <w:rsid w:val="00AA5E5A"/>
    <w:rsid w:val="00AA6487"/>
    <w:rsid w:val="00AA661A"/>
    <w:rsid w:val="00AA686E"/>
    <w:rsid w:val="00AA6D89"/>
    <w:rsid w:val="00AA773B"/>
    <w:rsid w:val="00AB037F"/>
    <w:rsid w:val="00AB03E4"/>
    <w:rsid w:val="00AB1569"/>
    <w:rsid w:val="00AB1B52"/>
    <w:rsid w:val="00AB1C96"/>
    <w:rsid w:val="00AB1FD6"/>
    <w:rsid w:val="00AB28CD"/>
    <w:rsid w:val="00AB2BF3"/>
    <w:rsid w:val="00AB30F9"/>
    <w:rsid w:val="00AB38D0"/>
    <w:rsid w:val="00AB3917"/>
    <w:rsid w:val="00AB39EE"/>
    <w:rsid w:val="00AB443F"/>
    <w:rsid w:val="00AB4EA0"/>
    <w:rsid w:val="00AB503A"/>
    <w:rsid w:val="00AB61D5"/>
    <w:rsid w:val="00AB6B93"/>
    <w:rsid w:val="00AB7A6C"/>
    <w:rsid w:val="00AB7F96"/>
    <w:rsid w:val="00AB7FAB"/>
    <w:rsid w:val="00AC01BB"/>
    <w:rsid w:val="00AC0881"/>
    <w:rsid w:val="00AC1F20"/>
    <w:rsid w:val="00AC2889"/>
    <w:rsid w:val="00AC3367"/>
    <w:rsid w:val="00AC3647"/>
    <w:rsid w:val="00AC3887"/>
    <w:rsid w:val="00AC38A5"/>
    <w:rsid w:val="00AC3DD8"/>
    <w:rsid w:val="00AC45C4"/>
    <w:rsid w:val="00AC4678"/>
    <w:rsid w:val="00AC6140"/>
    <w:rsid w:val="00AC6412"/>
    <w:rsid w:val="00AC6809"/>
    <w:rsid w:val="00AC6CD1"/>
    <w:rsid w:val="00AC757D"/>
    <w:rsid w:val="00AC7994"/>
    <w:rsid w:val="00AC7A10"/>
    <w:rsid w:val="00AD070A"/>
    <w:rsid w:val="00AD0CF2"/>
    <w:rsid w:val="00AD0E3D"/>
    <w:rsid w:val="00AD2183"/>
    <w:rsid w:val="00AD2195"/>
    <w:rsid w:val="00AD276E"/>
    <w:rsid w:val="00AD2B08"/>
    <w:rsid w:val="00AD309F"/>
    <w:rsid w:val="00AD3CB4"/>
    <w:rsid w:val="00AD3E93"/>
    <w:rsid w:val="00AD4178"/>
    <w:rsid w:val="00AD5AE8"/>
    <w:rsid w:val="00AD5E6F"/>
    <w:rsid w:val="00AD62F3"/>
    <w:rsid w:val="00AD6403"/>
    <w:rsid w:val="00AD6A42"/>
    <w:rsid w:val="00AD6D2B"/>
    <w:rsid w:val="00AD7301"/>
    <w:rsid w:val="00AD7DB2"/>
    <w:rsid w:val="00AD7F6D"/>
    <w:rsid w:val="00AE0762"/>
    <w:rsid w:val="00AE0E4F"/>
    <w:rsid w:val="00AE1C13"/>
    <w:rsid w:val="00AE1CB8"/>
    <w:rsid w:val="00AE241B"/>
    <w:rsid w:val="00AE3DC2"/>
    <w:rsid w:val="00AE4119"/>
    <w:rsid w:val="00AE48D2"/>
    <w:rsid w:val="00AE4DA6"/>
    <w:rsid w:val="00AE59FE"/>
    <w:rsid w:val="00AE5C12"/>
    <w:rsid w:val="00AE5E1C"/>
    <w:rsid w:val="00AE6040"/>
    <w:rsid w:val="00AF0117"/>
    <w:rsid w:val="00AF2D60"/>
    <w:rsid w:val="00AF3E33"/>
    <w:rsid w:val="00AF4CF8"/>
    <w:rsid w:val="00AF4F7A"/>
    <w:rsid w:val="00AF59FE"/>
    <w:rsid w:val="00AF5CEE"/>
    <w:rsid w:val="00AF608D"/>
    <w:rsid w:val="00AF6E1D"/>
    <w:rsid w:val="00AF7395"/>
    <w:rsid w:val="00AF787D"/>
    <w:rsid w:val="00AF7D31"/>
    <w:rsid w:val="00B008EF"/>
    <w:rsid w:val="00B01012"/>
    <w:rsid w:val="00B01CA7"/>
    <w:rsid w:val="00B02158"/>
    <w:rsid w:val="00B03219"/>
    <w:rsid w:val="00B039EA"/>
    <w:rsid w:val="00B04D2E"/>
    <w:rsid w:val="00B04D46"/>
    <w:rsid w:val="00B05AB4"/>
    <w:rsid w:val="00B05C07"/>
    <w:rsid w:val="00B05FD1"/>
    <w:rsid w:val="00B062F8"/>
    <w:rsid w:val="00B071D3"/>
    <w:rsid w:val="00B07F6C"/>
    <w:rsid w:val="00B10740"/>
    <w:rsid w:val="00B10793"/>
    <w:rsid w:val="00B110D4"/>
    <w:rsid w:val="00B1219C"/>
    <w:rsid w:val="00B12BC1"/>
    <w:rsid w:val="00B1345A"/>
    <w:rsid w:val="00B13642"/>
    <w:rsid w:val="00B13894"/>
    <w:rsid w:val="00B13DD7"/>
    <w:rsid w:val="00B15271"/>
    <w:rsid w:val="00B15C24"/>
    <w:rsid w:val="00B20165"/>
    <w:rsid w:val="00B226E5"/>
    <w:rsid w:val="00B238AC"/>
    <w:rsid w:val="00B23CF8"/>
    <w:rsid w:val="00B241F4"/>
    <w:rsid w:val="00B244D1"/>
    <w:rsid w:val="00B253A4"/>
    <w:rsid w:val="00B25D7D"/>
    <w:rsid w:val="00B25EDA"/>
    <w:rsid w:val="00B25FBE"/>
    <w:rsid w:val="00B2639F"/>
    <w:rsid w:val="00B277F2"/>
    <w:rsid w:val="00B27935"/>
    <w:rsid w:val="00B30B89"/>
    <w:rsid w:val="00B31315"/>
    <w:rsid w:val="00B328FE"/>
    <w:rsid w:val="00B332BA"/>
    <w:rsid w:val="00B3562D"/>
    <w:rsid w:val="00B368EC"/>
    <w:rsid w:val="00B37956"/>
    <w:rsid w:val="00B379DE"/>
    <w:rsid w:val="00B40B6D"/>
    <w:rsid w:val="00B40C98"/>
    <w:rsid w:val="00B411CD"/>
    <w:rsid w:val="00B41431"/>
    <w:rsid w:val="00B436AD"/>
    <w:rsid w:val="00B46F26"/>
    <w:rsid w:val="00B46FFB"/>
    <w:rsid w:val="00B5027D"/>
    <w:rsid w:val="00B5043B"/>
    <w:rsid w:val="00B51ACC"/>
    <w:rsid w:val="00B51EB2"/>
    <w:rsid w:val="00B52134"/>
    <w:rsid w:val="00B5227D"/>
    <w:rsid w:val="00B52484"/>
    <w:rsid w:val="00B529BE"/>
    <w:rsid w:val="00B53035"/>
    <w:rsid w:val="00B53168"/>
    <w:rsid w:val="00B53955"/>
    <w:rsid w:val="00B54036"/>
    <w:rsid w:val="00B54E70"/>
    <w:rsid w:val="00B55647"/>
    <w:rsid w:val="00B55C49"/>
    <w:rsid w:val="00B56A95"/>
    <w:rsid w:val="00B56C48"/>
    <w:rsid w:val="00B578A3"/>
    <w:rsid w:val="00B60706"/>
    <w:rsid w:val="00B6204B"/>
    <w:rsid w:val="00B63983"/>
    <w:rsid w:val="00B63F2C"/>
    <w:rsid w:val="00B64070"/>
    <w:rsid w:val="00B65F49"/>
    <w:rsid w:val="00B6653A"/>
    <w:rsid w:val="00B667B2"/>
    <w:rsid w:val="00B66F50"/>
    <w:rsid w:val="00B67087"/>
    <w:rsid w:val="00B679FB"/>
    <w:rsid w:val="00B67FBA"/>
    <w:rsid w:val="00B70B85"/>
    <w:rsid w:val="00B722FA"/>
    <w:rsid w:val="00B723CC"/>
    <w:rsid w:val="00B72841"/>
    <w:rsid w:val="00B73371"/>
    <w:rsid w:val="00B74719"/>
    <w:rsid w:val="00B74D93"/>
    <w:rsid w:val="00B753A5"/>
    <w:rsid w:val="00B75403"/>
    <w:rsid w:val="00B757AE"/>
    <w:rsid w:val="00B7597E"/>
    <w:rsid w:val="00B76858"/>
    <w:rsid w:val="00B7763C"/>
    <w:rsid w:val="00B80224"/>
    <w:rsid w:val="00B8039D"/>
    <w:rsid w:val="00B80BD0"/>
    <w:rsid w:val="00B80DAF"/>
    <w:rsid w:val="00B80F84"/>
    <w:rsid w:val="00B8105C"/>
    <w:rsid w:val="00B810BF"/>
    <w:rsid w:val="00B82C0D"/>
    <w:rsid w:val="00B82EAA"/>
    <w:rsid w:val="00B8384A"/>
    <w:rsid w:val="00B838B7"/>
    <w:rsid w:val="00B84594"/>
    <w:rsid w:val="00B84C83"/>
    <w:rsid w:val="00B85D64"/>
    <w:rsid w:val="00B86416"/>
    <w:rsid w:val="00B86966"/>
    <w:rsid w:val="00B870DE"/>
    <w:rsid w:val="00B873D8"/>
    <w:rsid w:val="00B91543"/>
    <w:rsid w:val="00B9184B"/>
    <w:rsid w:val="00B9354D"/>
    <w:rsid w:val="00B9443F"/>
    <w:rsid w:val="00B94D47"/>
    <w:rsid w:val="00B957AA"/>
    <w:rsid w:val="00B95CFB"/>
    <w:rsid w:val="00B96087"/>
    <w:rsid w:val="00B96098"/>
    <w:rsid w:val="00B96462"/>
    <w:rsid w:val="00B964BA"/>
    <w:rsid w:val="00B96E4E"/>
    <w:rsid w:val="00B97A3A"/>
    <w:rsid w:val="00B97AE3"/>
    <w:rsid w:val="00B97B77"/>
    <w:rsid w:val="00B97FFD"/>
    <w:rsid w:val="00BA067D"/>
    <w:rsid w:val="00BA0D3B"/>
    <w:rsid w:val="00BA0EF0"/>
    <w:rsid w:val="00BA14B2"/>
    <w:rsid w:val="00BA170F"/>
    <w:rsid w:val="00BA1FB3"/>
    <w:rsid w:val="00BA322D"/>
    <w:rsid w:val="00BA4A78"/>
    <w:rsid w:val="00BA4C7B"/>
    <w:rsid w:val="00BA50D7"/>
    <w:rsid w:val="00BA59A0"/>
    <w:rsid w:val="00BA5CED"/>
    <w:rsid w:val="00BA5FB8"/>
    <w:rsid w:val="00BA6071"/>
    <w:rsid w:val="00BA652D"/>
    <w:rsid w:val="00BA6A6A"/>
    <w:rsid w:val="00BA6A9F"/>
    <w:rsid w:val="00BA6BF7"/>
    <w:rsid w:val="00BA6C20"/>
    <w:rsid w:val="00BA73B5"/>
    <w:rsid w:val="00BA7D54"/>
    <w:rsid w:val="00BB143D"/>
    <w:rsid w:val="00BB1C31"/>
    <w:rsid w:val="00BB23B6"/>
    <w:rsid w:val="00BB2842"/>
    <w:rsid w:val="00BB2EB0"/>
    <w:rsid w:val="00BB3617"/>
    <w:rsid w:val="00BB379C"/>
    <w:rsid w:val="00BB3A3B"/>
    <w:rsid w:val="00BB4315"/>
    <w:rsid w:val="00BB4B2C"/>
    <w:rsid w:val="00BB55B5"/>
    <w:rsid w:val="00BB5AAB"/>
    <w:rsid w:val="00BB5B7A"/>
    <w:rsid w:val="00BB5BAD"/>
    <w:rsid w:val="00BB5FB2"/>
    <w:rsid w:val="00BB6638"/>
    <w:rsid w:val="00BB671B"/>
    <w:rsid w:val="00BB6EF8"/>
    <w:rsid w:val="00BB72EA"/>
    <w:rsid w:val="00BB7304"/>
    <w:rsid w:val="00BC04E3"/>
    <w:rsid w:val="00BC0717"/>
    <w:rsid w:val="00BC0A74"/>
    <w:rsid w:val="00BC12F4"/>
    <w:rsid w:val="00BC13E1"/>
    <w:rsid w:val="00BC1629"/>
    <w:rsid w:val="00BC1BC3"/>
    <w:rsid w:val="00BC2520"/>
    <w:rsid w:val="00BC29EF"/>
    <w:rsid w:val="00BC2B82"/>
    <w:rsid w:val="00BC3E05"/>
    <w:rsid w:val="00BC414E"/>
    <w:rsid w:val="00BC421A"/>
    <w:rsid w:val="00BC432A"/>
    <w:rsid w:val="00BC4539"/>
    <w:rsid w:val="00BC48A3"/>
    <w:rsid w:val="00BC4DF4"/>
    <w:rsid w:val="00BC54D0"/>
    <w:rsid w:val="00BC65B9"/>
    <w:rsid w:val="00BC6C79"/>
    <w:rsid w:val="00BC6E89"/>
    <w:rsid w:val="00BC70AD"/>
    <w:rsid w:val="00BC79EE"/>
    <w:rsid w:val="00BC7BB6"/>
    <w:rsid w:val="00BD0192"/>
    <w:rsid w:val="00BD03B1"/>
    <w:rsid w:val="00BD1D62"/>
    <w:rsid w:val="00BD3C08"/>
    <w:rsid w:val="00BD3F4D"/>
    <w:rsid w:val="00BD4207"/>
    <w:rsid w:val="00BD492F"/>
    <w:rsid w:val="00BD51D3"/>
    <w:rsid w:val="00BD60B2"/>
    <w:rsid w:val="00BD6A38"/>
    <w:rsid w:val="00BE0A20"/>
    <w:rsid w:val="00BE1225"/>
    <w:rsid w:val="00BE1C1B"/>
    <w:rsid w:val="00BE2C84"/>
    <w:rsid w:val="00BE2E62"/>
    <w:rsid w:val="00BE4262"/>
    <w:rsid w:val="00BE54CF"/>
    <w:rsid w:val="00BE597D"/>
    <w:rsid w:val="00BE680E"/>
    <w:rsid w:val="00BE7104"/>
    <w:rsid w:val="00BE7269"/>
    <w:rsid w:val="00BE73C2"/>
    <w:rsid w:val="00BE76B9"/>
    <w:rsid w:val="00BF1680"/>
    <w:rsid w:val="00BF16C4"/>
    <w:rsid w:val="00BF1E34"/>
    <w:rsid w:val="00BF26E8"/>
    <w:rsid w:val="00BF3695"/>
    <w:rsid w:val="00BF4527"/>
    <w:rsid w:val="00BF4A50"/>
    <w:rsid w:val="00BF6DCC"/>
    <w:rsid w:val="00BF717D"/>
    <w:rsid w:val="00BF75C8"/>
    <w:rsid w:val="00BF7B20"/>
    <w:rsid w:val="00BF7CF9"/>
    <w:rsid w:val="00BF7E59"/>
    <w:rsid w:val="00C011E9"/>
    <w:rsid w:val="00C01E64"/>
    <w:rsid w:val="00C02FBB"/>
    <w:rsid w:val="00C030DD"/>
    <w:rsid w:val="00C03242"/>
    <w:rsid w:val="00C03780"/>
    <w:rsid w:val="00C03D91"/>
    <w:rsid w:val="00C03E80"/>
    <w:rsid w:val="00C052F3"/>
    <w:rsid w:val="00C053DE"/>
    <w:rsid w:val="00C06C3E"/>
    <w:rsid w:val="00C07056"/>
    <w:rsid w:val="00C10A64"/>
    <w:rsid w:val="00C1152C"/>
    <w:rsid w:val="00C11798"/>
    <w:rsid w:val="00C12366"/>
    <w:rsid w:val="00C1295F"/>
    <w:rsid w:val="00C12BF7"/>
    <w:rsid w:val="00C1662B"/>
    <w:rsid w:val="00C16F1D"/>
    <w:rsid w:val="00C2076C"/>
    <w:rsid w:val="00C207E8"/>
    <w:rsid w:val="00C2099C"/>
    <w:rsid w:val="00C20C52"/>
    <w:rsid w:val="00C20CAA"/>
    <w:rsid w:val="00C20D9A"/>
    <w:rsid w:val="00C21D74"/>
    <w:rsid w:val="00C22CDB"/>
    <w:rsid w:val="00C241F4"/>
    <w:rsid w:val="00C24CBA"/>
    <w:rsid w:val="00C252B6"/>
    <w:rsid w:val="00C25329"/>
    <w:rsid w:val="00C25484"/>
    <w:rsid w:val="00C256CD"/>
    <w:rsid w:val="00C27B49"/>
    <w:rsid w:val="00C27BBB"/>
    <w:rsid w:val="00C27F9C"/>
    <w:rsid w:val="00C30162"/>
    <w:rsid w:val="00C302D6"/>
    <w:rsid w:val="00C30675"/>
    <w:rsid w:val="00C30B48"/>
    <w:rsid w:val="00C314E3"/>
    <w:rsid w:val="00C31B90"/>
    <w:rsid w:val="00C31F8D"/>
    <w:rsid w:val="00C32786"/>
    <w:rsid w:val="00C3295E"/>
    <w:rsid w:val="00C330B6"/>
    <w:rsid w:val="00C335F2"/>
    <w:rsid w:val="00C33BF1"/>
    <w:rsid w:val="00C34023"/>
    <w:rsid w:val="00C34477"/>
    <w:rsid w:val="00C347B0"/>
    <w:rsid w:val="00C35B20"/>
    <w:rsid w:val="00C37A1D"/>
    <w:rsid w:val="00C406F6"/>
    <w:rsid w:val="00C41E56"/>
    <w:rsid w:val="00C41F75"/>
    <w:rsid w:val="00C426A6"/>
    <w:rsid w:val="00C431D7"/>
    <w:rsid w:val="00C44569"/>
    <w:rsid w:val="00C4495B"/>
    <w:rsid w:val="00C44965"/>
    <w:rsid w:val="00C44B4F"/>
    <w:rsid w:val="00C44FAF"/>
    <w:rsid w:val="00C45B82"/>
    <w:rsid w:val="00C45D47"/>
    <w:rsid w:val="00C46A31"/>
    <w:rsid w:val="00C4729A"/>
    <w:rsid w:val="00C474FB"/>
    <w:rsid w:val="00C475D2"/>
    <w:rsid w:val="00C47633"/>
    <w:rsid w:val="00C4787C"/>
    <w:rsid w:val="00C479E5"/>
    <w:rsid w:val="00C505D7"/>
    <w:rsid w:val="00C510DA"/>
    <w:rsid w:val="00C51E2C"/>
    <w:rsid w:val="00C5235D"/>
    <w:rsid w:val="00C523BC"/>
    <w:rsid w:val="00C52649"/>
    <w:rsid w:val="00C52739"/>
    <w:rsid w:val="00C53090"/>
    <w:rsid w:val="00C5318E"/>
    <w:rsid w:val="00C53682"/>
    <w:rsid w:val="00C54BF8"/>
    <w:rsid w:val="00C55743"/>
    <w:rsid w:val="00C55CDD"/>
    <w:rsid w:val="00C563F8"/>
    <w:rsid w:val="00C57D85"/>
    <w:rsid w:val="00C57F8E"/>
    <w:rsid w:val="00C6026A"/>
    <w:rsid w:val="00C60451"/>
    <w:rsid w:val="00C60576"/>
    <w:rsid w:val="00C60D78"/>
    <w:rsid w:val="00C61FBD"/>
    <w:rsid w:val="00C6218A"/>
    <w:rsid w:val="00C62303"/>
    <w:rsid w:val="00C623A8"/>
    <w:rsid w:val="00C62E92"/>
    <w:rsid w:val="00C633AE"/>
    <w:rsid w:val="00C63564"/>
    <w:rsid w:val="00C63F9C"/>
    <w:rsid w:val="00C64487"/>
    <w:rsid w:val="00C64CFF"/>
    <w:rsid w:val="00C65320"/>
    <w:rsid w:val="00C6543B"/>
    <w:rsid w:val="00C65A15"/>
    <w:rsid w:val="00C65A8C"/>
    <w:rsid w:val="00C666D6"/>
    <w:rsid w:val="00C67086"/>
    <w:rsid w:val="00C678F7"/>
    <w:rsid w:val="00C67BA1"/>
    <w:rsid w:val="00C701EC"/>
    <w:rsid w:val="00C708D2"/>
    <w:rsid w:val="00C70974"/>
    <w:rsid w:val="00C71CA5"/>
    <w:rsid w:val="00C72DDF"/>
    <w:rsid w:val="00C731A9"/>
    <w:rsid w:val="00C73697"/>
    <w:rsid w:val="00C738C7"/>
    <w:rsid w:val="00C739E2"/>
    <w:rsid w:val="00C73F36"/>
    <w:rsid w:val="00C745FD"/>
    <w:rsid w:val="00C747E1"/>
    <w:rsid w:val="00C74C64"/>
    <w:rsid w:val="00C75C98"/>
    <w:rsid w:val="00C767F8"/>
    <w:rsid w:val="00C76AF3"/>
    <w:rsid w:val="00C77BD8"/>
    <w:rsid w:val="00C809A4"/>
    <w:rsid w:val="00C80AA9"/>
    <w:rsid w:val="00C80DAA"/>
    <w:rsid w:val="00C811A5"/>
    <w:rsid w:val="00C81574"/>
    <w:rsid w:val="00C81712"/>
    <w:rsid w:val="00C829E5"/>
    <w:rsid w:val="00C82BE6"/>
    <w:rsid w:val="00C8370D"/>
    <w:rsid w:val="00C83AFB"/>
    <w:rsid w:val="00C83DE7"/>
    <w:rsid w:val="00C84540"/>
    <w:rsid w:val="00C849F5"/>
    <w:rsid w:val="00C84AFC"/>
    <w:rsid w:val="00C8535C"/>
    <w:rsid w:val="00C8568B"/>
    <w:rsid w:val="00C86506"/>
    <w:rsid w:val="00C865AB"/>
    <w:rsid w:val="00C875AC"/>
    <w:rsid w:val="00C87D46"/>
    <w:rsid w:val="00C90115"/>
    <w:rsid w:val="00C9107E"/>
    <w:rsid w:val="00C919A7"/>
    <w:rsid w:val="00C919FB"/>
    <w:rsid w:val="00C91AF0"/>
    <w:rsid w:val="00C91C26"/>
    <w:rsid w:val="00C91DDC"/>
    <w:rsid w:val="00C920AA"/>
    <w:rsid w:val="00C93391"/>
    <w:rsid w:val="00C933B5"/>
    <w:rsid w:val="00C94A13"/>
    <w:rsid w:val="00C955CA"/>
    <w:rsid w:val="00C95E91"/>
    <w:rsid w:val="00C96E0D"/>
    <w:rsid w:val="00C96E51"/>
    <w:rsid w:val="00C97849"/>
    <w:rsid w:val="00CA03DA"/>
    <w:rsid w:val="00CA060F"/>
    <w:rsid w:val="00CA0F21"/>
    <w:rsid w:val="00CA1498"/>
    <w:rsid w:val="00CA1B9A"/>
    <w:rsid w:val="00CA2421"/>
    <w:rsid w:val="00CA25D6"/>
    <w:rsid w:val="00CA3E64"/>
    <w:rsid w:val="00CA40B1"/>
    <w:rsid w:val="00CA4CD2"/>
    <w:rsid w:val="00CA5AF4"/>
    <w:rsid w:val="00CA62DD"/>
    <w:rsid w:val="00CA656B"/>
    <w:rsid w:val="00CA67D2"/>
    <w:rsid w:val="00CA7201"/>
    <w:rsid w:val="00CA7267"/>
    <w:rsid w:val="00CA7767"/>
    <w:rsid w:val="00CA78EC"/>
    <w:rsid w:val="00CA7B8A"/>
    <w:rsid w:val="00CB0C36"/>
    <w:rsid w:val="00CB0C45"/>
    <w:rsid w:val="00CB2139"/>
    <w:rsid w:val="00CB45E3"/>
    <w:rsid w:val="00CB4AE7"/>
    <w:rsid w:val="00CB604E"/>
    <w:rsid w:val="00CB6BA5"/>
    <w:rsid w:val="00CC0BDE"/>
    <w:rsid w:val="00CC3194"/>
    <w:rsid w:val="00CC34EE"/>
    <w:rsid w:val="00CC634A"/>
    <w:rsid w:val="00CC63CC"/>
    <w:rsid w:val="00CC7515"/>
    <w:rsid w:val="00CD048D"/>
    <w:rsid w:val="00CD0FDE"/>
    <w:rsid w:val="00CD15C8"/>
    <w:rsid w:val="00CD1620"/>
    <w:rsid w:val="00CD22E3"/>
    <w:rsid w:val="00CD3546"/>
    <w:rsid w:val="00CD3F59"/>
    <w:rsid w:val="00CD41F0"/>
    <w:rsid w:val="00CD424F"/>
    <w:rsid w:val="00CD64D3"/>
    <w:rsid w:val="00CD6AAD"/>
    <w:rsid w:val="00CD7056"/>
    <w:rsid w:val="00CD7C13"/>
    <w:rsid w:val="00CD7CE8"/>
    <w:rsid w:val="00CE01D0"/>
    <w:rsid w:val="00CE046F"/>
    <w:rsid w:val="00CE107A"/>
    <w:rsid w:val="00CE13D4"/>
    <w:rsid w:val="00CE1DBE"/>
    <w:rsid w:val="00CE2ECF"/>
    <w:rsid w:val="00CE3A17"/>
    <w:rsid w:val="00CE47A9"/>
    <w:rsid w:val="00CE5FEA"/>
    <w:rsid w:val="00CE6897"/>
    <w:rsid w:val="00CE68DA"/>
    <w:rsid w:val="00CE72A9"/>
    <w:rsid w:val="00CE735F"/>
    <w:rsid w:val="00CF0C72"/>
    <w:rsid w:val="00CF1834"/>
    <w:rsid w:val="00CF2064"/>
    <w:rsid w:val="00CF3642"/>
    <w:rsid w:val="00CF3EA2"/>
    <w:rsid w:val="00CF4C30"/>
    <w:rsid w:val="00CF4ED9"/>
    <w:rsid w:val="00CF5104"/>
    <w:rsid w:val="00CF54B5"/>
    <w:rsid w:val="00CF7CBF"/>
    <w:rsid w:val="00CF7D72"/>
    <w:rsid w:val="00CF7E22"/>
    <w:rsid w:val="00D00338"/>
    <w:rsid w:val="00D00488"/>
    <w:rsid w:val="00D01C9D"/>
    <w:rsid w:val="00D01F89"/>
    <w:rsid w:val="00D01FA8"/>
    <w:rsid w:val="00D02F7C"/>
    <w:rsid w:val="00D03254"/>
    <w:rsid w:val="00D0361A"/>
    <w:rsid w:val="00D03A96"/>
    <w:rsid w:val="00D040B0"/>
    <w:rsid w:val="00D04105"/>
    <w:rsid w:val="00D05262"/>
    <w:rsid w:val="00D0627A"/>
    <w:rsid w:val="00D06564"/>
    <w:rsid w:val="00D06E38"/>
    <w:rsid w:val="00D0736F"/>
    <w:rsid w:val="00D079BA"/>
    <w:rsid w:val="00D10281"/>
    <w:rsid w:val="00D10541"/>
    <w:rsid w:val="00D11411"/>
    <w:rsid w:val="00D122B8"/>
    <w:rsid w:val="00D12375"/>
    <w:rsid w:val="00D137EB"/>
    <w:rsid w:val="00D1414B"/>
    <w:rsid w:val="00D1439D"/>
    <w:rsid w:val="00D150BE"/>
    <w:rsid w:val="00D154EB"/>
    <w:rsid w:val="00D156E7"/>
    <w:rsid w:val="00D16782"/>
    <w:rsid w:val="00D16CCE"/>
    <w:rsid w:val="00D17889"/>
    <w:rsid w:val="00D17963"/>
    <w:rsid w:val="00D17D82"/>
    <w:rsid w:val="00D20BA6"/>
    <w:rsid w:val="00D21661"/>
    <w:rsid w:val="00D216E4"/>
    <w:rsid w:val="00D22691"/>
    <w:rsid w:val="00D2288B"/>
    <w:rsid w:val="00D22E78"/>
    <w:rsid w:val="00D23209"/>
    <w:rsid w:val="00D239B0"/>
    <w:rsid w:val="00D249AB"/>
    <w:rsid w:val="00D25674"/>
    <w:rsid w:val="00D25DD6"/>
    <w:rsid w:val="00D26C70"/>
    <w:rsid w:val="00D278EC"/>
    <w:rsid w:val="00D27A56"/>
    <w:rsid w:val="00D30178"/>
    <w:rsid w:val="00D30A20"/>
    <w:rsid w:val="00D318B4"/>
    <w:rsid w:val="00D32B8B"/>
    <w:rsid w:val="00D32C01"/>
    <w:rsid w:val="00D32DFA"/>
    <w:rsid w:val="00D32EED"/>
    <w:rsid w:val="00D342FD"/>
    <w:rsid w:val="00D34AC4"/>
    <w:rsid w:val="00D34AF6"/>
    <w:rsid w:val="00D35DE5"/>
    <w:rsid w:val="00D361C6"/>
    <w:rsid w:val="00D377DD"/>
    <w:rsid w:val="00D37F8F"/>
    <w:rsid w:val="00D400D8"/>
    <w:rsid w:val="00D40450"/>
    <w:rsid w:val="00D41F51"/>
    <w:rsid w:val="00D42557"/>
    <w:rsid w:val="00D433ED"/>
    <w:rsid w:val="00D436CF"/>
    <w:rsid w:val="00D43763"/>
    <w:rsid w:val="00D45B14"/>
    <w:rsid w:val="00D46121"/>
    <w:rsid w:val="00D463D0"/>
    <w:rsid w:val="00D4641F"/>
    <w:rsid w:val="00D46F72"/>
    <w:rsid w:val="00D47D99"/>
    <w:rsid w:val="00D50BC8"/>
    <w:rsid w:val="00D50E0F"/>
    <w:rsid w:val="00D5149A"/>
    <w:rsid w:val="00D51D3C"/>
    <w:rsid w:val="00D52BCE"/>
    <w:rsid w:val="00D54130"/>
    <w:rsid w:val="00D55241"/>
    <w:rsid w:val="00D55633"/>
    <w:rsid w:val="00D55711"/>
    <w:rsid w:val="00D5588E"/>
    <w:rsid w:val="00D55EDF"/>
    <w:rsid w:val="00D55F8A"/>
    <w:rsid w:val="00D576D8"/>
    <w:rsid w:val="00D57C37"/>
    <w:rsid w:val="00D57E2B"/>
    <w:rsid w:val="00D609BD"/>
    <w:rsid w:val="00D610EF"/>
    <w:rsid w:val="00D61302"/>
    <w:rsid w:val="00D617B3"/>
    <w:rsid w:val="00D617B6"/>
    <w:rsid w:val="00D61883"/>
    <w:rsid w:val="00D61DB9"/>
    <w:rsid w:val="00D61FFA"/>
    <w:rsid w:val="00D63534"/>
    <w:rsid w:val="00D645C7"/>
    <w:rsid w:val="00D64D11"/>
    <w:rsid w:val="00D65322"/>
    <w:rsid w:val="00D66B59"/>
    <w:rsid w:val="00D67EAD"/>
    <w:rsid w:val="00D712C5"/>
    <w:rsid w:val="00D72359"/>
    <w:rsid w:val="00D72A2B"/>
    <w:rsid w:val="00D7386A"/>
    <w:rsid w:val="00D743D2"/>
    <w:rsid w:val="00D74746"/>
    <w:rsid w:val="00D75A11"/>
    <w:rsid w:val="00D76A73"/>
    <w:rsid w:val="00D76EF3"/>
    <w:rsid w:val="00D77DAA"/>
    <w:rsid w:val="00D80205"/>
    <w:rsid w:val="00D80B79"/>
    <w:rsid w:val="00D82125"/>
    <w:rsid w:val="00D8271E"/>
    <w:rsid w:val="00D82EC2"/>
    <w:rsid w:val="00D836E5"/>
    <w:rsid w:val="00D83AE9"/>
    <w:rsid w:val="00D83EF4"/>
    <w:rsid w:val="00D84667"/>
    <w:rsid w:val="00D84F75"/>
    <w:rsid w:val="00D86A2A"/>
    <w:rsid w:val="00D86E11"/>
    <w:rsid w:val="00D87768"/>
    <w:rsid w:val="00D907BD"/>
    <w:rsid w:val="00D90C5B"/>
    <w:rsid w:val="00D920EE"/>
    <w:rsid w:val="00D92A52"/>
    <w:rsid w:val="00D92E80"/>
    <w:rsid w:val="00D932AA"/>
    <w:rsid w:val="00D93581"/>
    <w:rsid w:val="00D93B63"/>
    <w:rsid w:val="00D94E06"/>
    <w:rsid w:val="00D94E95"/>
    <w:rsid w:val="00D95A51"/>
    <w:rsid w:val="00D95CF4"/>
    <w:rsid w:val="00D96749"/>
    <w:rsid w:val="00D96B77"/>
    <w:rsid w:val="00D96B9D"/>
    <w:rsid w:val="00DA17ED"/>
    <w:rsid w:val="00DA2200"/>
    <w:rsid w:val="00DA3E3D"/>
    <w:rsid w:val="00DA56CD"/>
    <w:rsid w:val="00DA6D43"/>
    <w:rsid w:val="00DA70B9"/>
    <w:rsid w:val="00DB1D7F"/>
    <w:rsid w:val="00DB22BE"/>
    <w:rsid w:val="00DB294B"/>
    <w:rsid w:val="00DB2D21"/>
    <w:rsid w:val="00DB2D31"/>
    <w:rsid w:val="00DB2FA5"/>
    <w:rsid w:val="00DB32CF"/>
    <w:rsid w:val="00DB45E0"/>
    <w:rsid w:val="00DB51A3"/>
    <w:rsid w:val="00DB5285"/>
    <w:rsid w:val="00DB5C98"/>
    <w:rsid w:val="00DB6215"/>
    <w:rsid w:val="00DB7304"/>
    <w:rsid w:val="00DB7627"/>
    <w:rsid w:val="00DC1813"/>
    <w:rsid w:val="00DC2A0C"/>
    <w:rsid w:val="00DC2C6F"/>
    <w:rsid w:val="00DC3460"/>
    <w:rsid w:val="00DC3DCE"/>
    <w:rsid w:val="00DC42DE"/>
    <w:rsid w:val="00DC5EDB"/>
    <w:rsid w:val="00DC6862"/>
    <w:rsid w:val="00DC6AF5"/>
    <w:rsid w:val="00DC6E7E"/>
    <w:rsid w:val="00DC6F52"/>
    <w:rsid w:val="00DC6FAF"/>
    <w:rsid w:val="00DC70F7"/>
    <w:rsid w:val="00DD0185"/>
    <w:rsid w:val="00DD02FD"/>
    <w:rsid w:val="00DD0385"/>
    <w:rsid w:val="00DD0808"/>
    <w:rsid w:val="00DD1F2E"/>
    <w:rsid w:val="00DD23B1"/>
    <w:rsid w:val="00DD33C3"/>
    <w:rsid w:val="00DD4350"/>
    <w:rsid w:val="00DD48C2"/>
    <w:rsid w:val="00DD4EAE"/>
    <w:rsid w:val="00DD6167"/>
    <w:rsid w:val="00DD734F"/>
    <w:rsid w:val="00DE02C5"/>
    <w:rsid w:val="00DE08A5"/>
    <w:rsid w:val="00DE0949"/>
    <w:rsid w:val="00DE09D8"/>
    <w:rsid w:val="00DE2256"/>
    <w:rsid w:val="00DE35F2"/>
    <w:rsid w:val="00DE36E9"/>
    <w:rsid w:val="00DE417C"/>
    <w:rsid w:val="00DE48AC"/>
    <w:rsid w:val="00DE5654"/>
    <w:rsid w:val="00DE7687"/>
    <w:rsid w:val="00DF01CB"/>
    <w:rsid w:val="00DF081C"/>
    <w:rsid w:val="00DF0E5D"/>
    <w:rsid w:val="00DF0E9C"/>
    <w:rsid w:val="00DF1EB5"/>
    <w:rsid w:val="00DF2641"/>
    <w:rsid w:val="00DF3644"/>
    <w:rsid w:val="00DF3ED9"/>
    <w:rsid w:val="00DF40B0"/>
    <w:rsid w:val="00DF4279"/>
    <w:rsid w:val="00DF4FD1"/>
    <w:rsid w:val="00DF546A"/>
    <w:rsid w:val="00DF7072"/>
    <w:rsid w:val="00E00DB5"/>
    <w:rsid w:val="00E01659"/>
    <w:rsid w:val="00E01A42"/>
    <w:rsid w:val="00E01CBA"/>
    <w:rsid w:val="00E01CF7"/>
    <w:rsid w:val="00E02304"/>
    <w:rsid w:val="00E0298F"/>
    <w:rsid w:val="00E02F09"/>
    <w:rsid w:val="00E034B0"/>
    <w:rsid w:val="00E03E44"/>
    <w:rsid w:val="00E03FFC"/>
    <w:rsid w:val="00E04131"/>
    <w:rsid w:val="00E04BBE"/>
    <w:rsid w:val="00E04D23"/>
    <w:rsid w:val="00E04F70"/>
    <w:rsid w:val="00E06615"/>
    <w:rsid w:val="00E0788B"/>
    <w:rsid w:val="00E10292"/>
    <w:rsid w:val="00E104BE"/>
    <w:rsid w:val="00E10DC5"/>
    <w:rsid w:val="00E11465"/>
    <w:rsid w:val="00E11A97"/>
    <w:rsid w:val="00E11D99"/>
    <w:rsid w:val="00E1213C"/>
    <w:rsid w:val="00E12EF0"/>
    <w:rsid w:val="00E13667"/>
    <w:rsid w:val="00E14AF6"/>
    <w:rsid w:val="00E14B07"/>
    <w:rsid w:val="00E15906"/>
    <w:rsid w:val="00E15CE3"/>
    <w:rsid w:val="00E15EA0"/>
    <w:rsid w:val="00E1656F"/>
    <w:rsid w:val="00E16A48"/>
    <w:rsid w:val="00E16CCA"/>
    <w:rsid w:val="00E17123"/>
    <w:rsid w:val="00E175B4"/>
    <w:rsid w:val="00E17D0E"/>
    <w:rsid w:val="00E17F21"/>
    <w:rsid w:val="00E17F42"/>
    <w:rsid w:val="00E20072"/>
    <w:rsid w:val="00E20143"/>
    <w:rsid w:val="00E2032B"/>
    <w:rsid w:val="00E20581"/>
    <w:rsid w:val="00E208A3"/>
    <w:rsid w:val="00E20A47"/>
    <w:rsid w:val="00E20F81"/>
    <w:rsid w:val="00E213AD"/>
    <w:rsid w:val="00E214DE"/>
    <w:rsid w:val="00E214F5"/>
    <w:rsid w:val="00E21816"/>
    <w:rsid w:val="00E21E6F"/>
    <w:rsid w:val="00E22223"/>
    <w:rsid w:val="00E22748"/>
    <w:rsid w:val="00E232F6"/>
    <w:rsid w:val="00E23976"/>
    <w:rsid w:val="00E24124"/>
    <w:rsid w:val="00E246AC"/>
    <w:rsid w:val="00E24732"/>
    <w:rsid w:val="00E24DA4"/>
    <w:rsid w:val="00E24EF2"/>
    <w:rsid w:val="00E25074"/>
    <w:rsid w:val="00E2715C"/>
    <w:rsid w:val="00E3024D"/>
    <w:rsid w:val="00E3082A"/>
    <w:rsid w:val="00E30E3D"/>
    <w:rsid w:val="00E31419"/>
    <w:rsid w:val="00E31544"/>
    <w:rsid w:val="00E31733"/>
    <w:rsid w:val="00E334D8"/>
    <w:rsid w:val="00E33C30"/>
    <w:rsid w:val="00E3427E"/>
    <w:rsid w:val="00E34A62"/>
    <w:rsid w:val="00E3514C"/>
    <w:rsid w:val="00E3524A"/>
    <w:rsid w:val="00E353EB"/>
    <w:rsid w:val="00E35ADC"/>
    <w:rsid w:val="00E36082"/>
    <w:rsid w:val="00E36C25"/>
    <w:rsid w:val="00E37EC4"/>
    <w:rsid w:val="00E4031A"/>
    <w:rsid w:val="00E405C5"/>
    <w:rsid w:val="00E40664"/>
    <w:rsid w:val="00E4134E"/>
    <w:rsid w:val="00E41613"/>
    <w:rsid w:val="00E41FA5"/>
    <w:rsid w:val="00E4202E"/>
    <w:rsid w:val="00E421E0"/>
    <w:rsid w:val="00E422BB"/>
    <w:rsid w:val="00E4380C"/>
    <w:rsid w:val="00E44208"/>
    <w:rsid w:val="00E4506C"/>
    <w:rsid w:val="00E455E1"/>
    <w:rsid w:val="00E45C4A"/>
    <w:rsid w:val="00E46803"/>
    <w:rsid w:val="00E47211"/>
    <w:rsid w:val="00E4743D"/>
    <w:rsid w:val="00E47800"/>
    <w:rsid w:val="00E47A41"/>
    <w:rsid w:val="00E505D2"/>
    <w:rsid w:val="00E5064D"/>
    <w:rsid w:val="00E5078C"/>
    <w:rsid w:val="00E5113C"/>
    <w:rsid w:val="00E51201"/>
    <w:rsid w:val="00E514F2"/>
    <w:rsid w:val="00E51DF1"/>
    <w:rsid w:val="00E51ECF"/>
    <w:rsid w:val="00E528BE"/>
    <w:rsid w:val="00E52CC5"/>
    <w:rsid w:val="00E531FE"/>
    <w:rsid w:val="00E53EC7"/>
    <w:rsid w:val="00E5443E"/>
    <w:rsid w:val="00E5481F"/>
    <w:rsid w:val="00E54909"/>
    <w:rsid w:val="00E5517F"/>
    <w:rsid w:val="00E5532E"/>
    <w:rsid w:val="00E557AD"/>
    <w:rsid w:val="00E55907"/>
    <w:rsid w:val="00E55997"/>
    <w:rsid w:val="00E56356"/>
    <w:rsid w:val="00E576FD"/>
    <w:rsid w:val="00E57C80"/>
    <w:rsid w:val="00E601FC"/>
    <w:rsid w:val="00E60462"/>
    <w:rsid w:val="00E6181B"/>
    <w:rsid w:val="00E62055"/>
    <w:rsid w:val="00E62E30"/>
    <w:rsid w:val="00E62FE3"/>
    <w:rsid w:val="00E63427"/>
    <w:rsid w:val="00E64073"/>
    <w:rsid w:val="00E64BE8"/>
    <w:rsid w:val="00E64D5E"/>
    <w:rsid w:val="00E64D99"/>
    <w:rsid w:val="00E653BB"/>
    <w:rsid w:val="00E665C3"/>
    <w:rsid w:val="00E66C44"/>
    <w:rsid w:val="00E67E05"/>
    <w:rsid w:val="00E7037A"/>
    <w:rsid w:val="00E705A5"/>
    <w:rsid w:val="00E70644"/>
    <w:rsid w:val="00E70B46"/>
    <w:rsid w:val="00E71738"/>
    <w:rsid w:val="00E7242E"/>
    <w:rsid w:val="00E727AF"/>
    <w:rsid w:val="00E7316F"/>
    <w:rsid w:val="00E73817"/>
    <w:rsid w:val="00E73B1E"/>
    <w:rsid w:val="00E75064"/>
    <w:rsid w:val="00E755F2"/>
    <w:rsid w:val="00E75972"/>
    <w:rsid w:val="00E75D6A"/>
    <w:rsid w:val="00E76055"/>
    <w:rsid w:val="00E7672D"/>
    <w:rsid w:val="00E76747"/>
    <w:rsid w:val="00E76F6A"/>
    <w:rsid w:val="00E7775C"/>
    <w:rsid w:val="00E777F4"/>
    <w:rsid w:val="00E80FE1"/>
    <w:rsid w:val="00E811E9"/>
    <w:rsid w:val="00E817D0"/>
    <w:rsid w:val="00E83716"/>
    <w:rsid w:val="00E837F5"/>
    <w:rsid w:val="00E83986"/>
    <w:rsid w:val="00E83BA1"/>
    <w:rsid w:val="00E851E4"/>
    <w:rsid w:val="00E8575D"/>
    <w:rsid w:val="00E860D3"/>
    <w:rsid w:val="00E86E23"/>
    <w:rsid w:val="00E8771D"/>
    <w:rsid w:val="00E90107"/>
    <w:rsid w:val="00E91DAA"/>
    <w:rsid w:val="00E9273E"/>
    <w:rsid w:val="00E938DE"/>
    <w:rsid w:val="00E93E58"/>
    <w:rsid w:val="00E95258"/>
    <w:rsid w:val="00E9656B"/>
    <w:rsid w:val="00E971CD"/>
    <w:rsid w:val="00E972B9"/>
    <w:rsid w:val="00E973D5"/>
    <w:rsid w:val="00E97A62"/>
    <w:rsid w:val="00E97AF1"/>
    <w:rsid w:val="00EA048B"/>
    <w:rsid w:val="00EA060E"/>
    <w:rsid w:val="00EA1ECC"/>
    <w:rsid w:val="00EA2714"/>
    <w:rsid w:val="00EA2EA7"/>
    <w:rsid w:val="00EA344A"/>
    <w:rsid w:val="00EA3EC5"/>
    <w:rsid w:val="00EA4826"/>
    <w:rsid w:val="00EA5433"/>
    <w:rsid w:val="00EA5F7B"/>
    <w:rsid w:val="00EA694F"/>
    <w:rsid w:val="00EA7C81"/>
    <w:rsid w:val="00EB10B9"/>
    <w:rsid w:val="00EB1E69"/>
    <w:rsid w:val="00EB1F18"/>
    <w:rsid w:val="00EB2477"/>
    <w:rsid w:val="00EB2675"/>
    <w:rsid w:val="00EB29FD"/>
    <w:rsid w:val="00EB2D29"/>
    <w:rsid w:val="00EB3C72"/>
    <w:rsid w:val="00EB4292"/>
    <w:rsid w:val="00EB4D4F"/>
    <w:rsid w:val="00EB54A5"/>
    <w:rsid w:val="00EB5808"/>
    <w:rsid w:val="00EB5EB7"/>
    <w:rsid w:val="00EB62AC"/>
    <w:rsid w:val="00EB6CDA"/>
    <w:rsid w:val="00EB7220"/>
    <w:rsid w:val="00EB75DA"/>
    <w:rsid w:val="00EC08D5"/>
    <w:rsid w:val="00EC1A8A"/>
    <w:rsid w:val="00EC1D75"/>
    <w:rsid w:val="00EC2880"/>
    <w:rsid w:val="00EC3606"/>
    <w:rsid w:val="00EC3721"/>
    <w:rsid w:val="00EC381E"/>
    <w:rsid w:val="00EC3949"/>
    <w:rsid w:val="00EC4511"/>
    <w:rsid w:val="00EC4876"/>
    <w:rsid w:val="00EC53CB"/>
    <w:rsid w:val="00EC5D26"/>
    <w:rsid w:val="00EC730A"/>
    <w:rsid w:val="00ED0130"/>
    <w:rsid w:val="00ED0614"/>
    <w:rsid w:val="00ED256A"/>
    <w:rsid w:val="00ED2E44"/>
    <w:rsid w:val="00ED30BB"/>
    <w:rsid w:val="00ED3B54"/>
    <w:rsid w:val="00ED415D"/>
    <w:rsid w:val="00ED456C"/>
    <w:rsid w:val="00ED53B6"/>
    <w:rsid w:val="00ED5F18"/>
    <w:rsid w:val="00ED60D6"/>
    <w:rsid w:val="00ED65AC"/>
    <w:rsid w:val="00ED67A3"/>
    <w:rsid w:val="00ED707A"/>
    <w:rsid w:val="00ED7D9C"/>
    <w:rsid w:val="00EE0109"/>
    <w:rsid w:val="00EE0421"/>
    <w:rsid w:val="00EE05F0"/>
    <w:rsid w:val="00EE0AF0"/>
    <w:rsid w:val="00EE17F3"/>
    <w:rsid w:val="00EE1949"/>
    <w:rsid w:val="00EE285F"/>
    <w:rsid w:val="00EE2CA9"/>
    <w:rsid w:val="00EE4EE0"/>
    <w:rsid w:val="00EE53F2"/>
    <w:rsid w:val="00EE5828"/>
    <w:rsid w:val="00EE68DE"/>
    <w:rsid w:val="00EE6C71"/>
    <w:rsid w:val="00EE7227"/>
    <w:rsid w:val="00EE7E70"/>
    <w:rsid w:val="00EE7F7A"/>
    <w:rsid w:val="00EF0219"/>
    <w:rsid w:val="00EF0354"/>
    <w:rsid w:val="00EF0734"/>
    <w:rsid w:val="00EF0D6A"/>
    <w:rsid w:val="00EF1FDD"/>
    <w:rsid w:val="00EF3A0A"/>
    <w:rsid w:val="00EF59B4"/>
    <w:rsid w:val="00EF5DE6"/>
    <w:rsid w:val="00EF604C"/>
    <w:rsid w:val="00EF6EDC"/>
    <w:rsid w:val="00F01088"/>
    <w:rsid w:val="00F01105"/>
    <w:rsid w:val="00F01619"/>
    <w:rsid w:val="00F0191D"/>
    <w:rsid w:val="00F02647"/>
    <w:rsid w:val="00F02A3D"/>
    <w:rsid w:val="00F03263"/>
    <w:rsid w:val="00F03630"/>
    <w:rsid w:val="00F03854"/>
    <w:rsid w:val="00F03AF5"/>
    <w:rsid w:val="00F03F7E"/>
    <w:rsid w:val="00F04555"/>
    <w:rsid w:val="00F054E0"/>
    <w:rsid w:val="00F064C4"/>
    <w:rsid w:val="00F06CE1"/>
    <w:rsid w:val="00F072A8"/>
    <w:rsid w:val="00F077C7"/>
    <w:rsid w:val="00F07A7D"/>
    <w:rsid w:val="00F10A50"/>
    <w:rsid w:val="00F11770"/>
    <w:rsid w:val="00F11C86"/>
    <w:rsid w:val="00F12B30"/>
    <w:rsid w:val="00F14455"/>
    <w:rsid w:val="00F1451F"/>
    <w:rsid w:val="00F14FBD"/>
    <w:rsid w:val="00F15B22"/>
    <w:rsid w:val="00F16E95"/>
    <w:rsid w:val="00F16F62"/>
    <w:rsid w:val="00F1708E"/>
    <w:rsid w:val="00F1797F"/>
    <w:rsid w:val="00F17CEE"/>
    <w:rsid w:val="00F20F8A"/>
    <w:rsid w:val="00F21FF4"/>
    <w:rsid w:val="00F227DB"/>
    <w:rsid w:val="00F23176"/>
    <w:rsid w:val="00F23227"/>
    <w:rsid w:val="00F239B6"/>
    <w:rsid w:val="00F2401D"/>
    <w:rsid w:val="00F2567F"/>
    <w:rsid w:val="00F262EC"/>
    <w:rsid w:val="00F267FF"/>
    <w:rsid w:val="00F271C3"/>
    <w:rsid w:val="00F276E6"/>
    <w:rsid w:val="00F27D9A"/>
    <w:rsid w:val="00F301A1"/>
    <w:rsid w:val="00F301FD"/>
    <w:rsid w:val="00F32AA3"/>
    <w:rsid w:val="00F32C50"/>
    <w:rsid w:val="00F33432"/>
    <w:rsid w:val="00F33934"/>
    <w:rsid w:val="00F34CBC"/>
    <w:rsid w:val="00F3591B"/>
    <w:rsid w:val="00F35E8C"/>
    <w:rsid w:val="00F360ED"/>
    <w:rsid w:val="00F36C5E"/>
    <w:rsid w:val="00F36D49"/>
    <w:rsid w:val="00F379BC"/>
    <w:rsid w:val="00F37F23"/>
    <w:rsid w:val="00F400DD"/>
    <w:rsid w:val="00F410C6"/>
    <w:rsid w:val="00F4264F"/>
    <w:rsid w:val="00F453F6"/>
    <w:rsid w:val="00F45DA0"/>
    <w:rsid w:val="00F46788"/>
    <w:rsid w:val="00F479E4"/>
    <w:rsid w:val="00F50958"/>
    <w:rsid w:val="00F5104F"/>
    <w:rsid w:val="00F51178"/>
    <w:rsid w:val="00F51766"/>
    <w:rsid w:val="00F52822"/>
    <w:rsid w:val="00F528B7"/>
    <w:rsid w:val="00F529BF"/>
    <w:rsid w:val="00F52E92"/>
    <w:rsid w:val="00F531A1"/>
    <w:rsid w:val="00F53B2E"/>
    <w:rsid w:val="00F54012"/>
    <w:rsid w:val="00F555B2"/>
    <w:rsid w:val="00F55C74"/>
    <w:rsid w:val="00F56641"/>
    <w:rsid w:val="00F57126"/>
    <w:rsid w:val="00F60C45"/>
    <w:rsid w:val="00F6203A"/>
    <w:rsid w:val="00F6297A"/>
    <w:rsid w:val="00F63908"/>
    <w:rsid w:val="00F640F4"/>
    <w:rsid w:val="00F642B0"/>
    <w:rsid w:val="00F66F6B"/>
    <w:rsid w:val="00F67A6A"/>
    <w:rsid w:val="00F67E98"/>
    <w:rsid w:val="00F67E9E"/>
    <w:rsid w:val="00F70778"/>
    <w:rsid w:val="00F70F7A"/>
    <w:rsid w:val="00F72A10"/>
    <w:rsid w:val="00F731C2"/>
    <w:rsid w:val="00F7376A"/>
    <w:rsid w:val="00F750BD"/>
    <w:rsid w:val="00F7612B"/>
    <w:rsid w:val="00F776B0"/>
    <w:rsid w:val="00F779B0"/>
    <w:rsid w:val="00F77A7E"/>
    <w:rsid w:val="00F80E15"/>
    <w:rsid w:val="00F81235"/>
    <w:rsid w:val="00F81395"/>
    <w:rsid w:val="00F81560"/>
    <w:rsid w:val="00F81883"/>
    <w:rsid w:val="00F82B4A"/>
    <w:rsid w:val="00F83708"/>
    <w:rsid w:val="00F8445B"/>
    <w:rsid w:val="00F85726"/>
    <w:rsid w:val="00F862C4"/>
    <w:rsid w:val="00F869DE"/>
    <w:rsid w:val="00F86F42"/>
    <w:rsid w:val="00F87B45"/>
    <w:rsid w:val="00F9009E"/>
    <w:rsid w:val="00F91331"/>
    <w:rsid w:val="00F91CF9"/>
    <w:rsid w:val="00F91D01"/>
    <w:rsid w:val="00F92ECF"/>
    <w:rsid w:val="00F932D1"/>
    <w:rsid w:val="00F938C3"/>
    <w:rsid w:val="00F93E61"/>
    <w:rsid w:val="00F95BBD"/>
    <w:rsid w:val="00F95F67"/>
    <w:rsid w:val="00F974AB"/>
    <w:rsid w:val="00F97D59"/>
    <w:rsid w:val="00FA0215"/>
    <w:rsid w:val="00FA1002"/>
    <w:rsid w:val="00FA15E6"/>
    <w:rsid w:val="00FA1968"/>
    <w:rsid w:val="00FA23DE"/>
    <w:rsid w:val="00FA2C00"/>
    <w:rsid w:val="00FA34D3"/>
    <w:rsid w:val="00FA3861"/>
    <w:rsid w:val="00FA3C57"/>
    <w:rsid w:val="00FA3CAD"/>
    <w:rsid w:val="00FA3EBE"/>
    <w:rsid w:val="00FA4F97"/>
    <w:rsid w:val="00FA55EF"/>
    <w:rsid w:val="00FA5945"/>
    <w:rsid w:val="00FA67EA"/>
    <w:rsid w:val="00FA6DEE"/>
    <w:rsid w:val="00FA7A20"/>
    <w:rsid w:val="00FB0103"/>
    <w:rsid w:val="00FB1C79"/>
    <w:rsid w:val="00FB207B"/>
    <w:rsid w:val="00FB2639"/>
    <w:rsid w:val="00FB2685"/>
    <w:rsid w:val="00FB2705"/>
    <w:rsid w:val="00FB27C6"/>
    <w:rsid w:val="00FB351E"/>
    <w:rsid w:val="00FB39C3"/>
    <w:rsid w:val="00FB4130"/>
    <w:rsid w:val="00FB4644"/>
    <w:rsid w:val="00FB4722"/>
    <w:rsid w:val="00FB495C"/>
    <w:rsid w:val="00FB4D74"/>
    <w:rsid w:val="00FB6D53"/>
    <w:rsid w:val="00FB6F30"/>
    <w:rsid w:val="00FB76FC"/>
    <w:rsid w:val="00FC0EA6"/>
    <w:rsid w:val="00FC0ED2"/>
    <w:rsid w:val="00FC10D0"/>
    <w:rsid w:val="00FC15C9"/>
    <w:rsid w:val="00FC19A7"/>
    <w:rsid w:val="00FC1F93"/>
    <w:rsid w:val="00FC2D76"/>
    <w:rsid w:val="00FC2F42"/>
    <w:rsid w:val="00FC3548"/>
    <w:rsid w:val="00FC3E0E"/>
    <w:rsid w:val="00FC4FF3"/>
    <w:rsid w:val="00FC5294"/>
    <w:rsid w:val="00FC57FC"/>
    <w:rsid w:val="00FC6297"/>
    <w:rsid w:val="00FC78F1"/>
    <w:rsid w:val="00FD0264"/>
    <w:rsid w:val="00FD069C"/>
    <w:rsid w:val="00FD109C"/>
    <w:rsid w:val="00FD1270"/>
    <w:rsid w:val="00FD15FB"/>
    <w:rsid w:val="00FD1D5A"/>
    <w:rsid w:val="00FD240F"/>
    <w:rsid w:val="00FD2C99"/>
    <w:rsid w:val="00FD48D8"/>
    <w:rsid w:val="00FD5A62"/>
    <w:rsid w:val="00FD6E53"/>
    <w:rsid w:val="00FD77E3"/>
    <w:rsid w:val="00FE0304"/>
    <w:rsid w:val="00FE0D06"/>
    <w:rsid w:val="00FE0D8C"/>
    <w:rsid w:val="00FE16C6"/>
    <w:rsid w:val="00FE170F"/>
    <w:rsid w:val="00FE352F"/>
    <w:rsid w:val="00FE3835"/>
    <w:rsid w:val="00FE3F4E"/>
    <w:rsid w:val="00FE3FB8"/>
    <w:rsid w:val="00FE483B"/>
    <w:rsid w:val="00FE5A82"/>
    <w:rsid w:val="00FE6065"/>
    <w:rsid w:val="00FE6901"/>
    <w:rsid w:val="00FE73D8"/>
    <w:rsid w:val="00FE77CE"/>
    <w:rsid w:val="00FF1039"/>
    <w:rsid w:val="00FF1550"/>
    <w:rsid w:val="00FF1D35"/>
    <w:rsid w:val="00FF1F9C"/>
    <w:rsid w:val="00FF2AE5"/>
    <w:rsid w:val="00FF3C32"/>
    <w:rsid w:val="00FF4201"/>
    <w:rsid w:val="00FF482B"/>
    <w:rsid w:val="00FF4F37"/>
    <w:rsid w:val="00FF5F59"/>
    <w:rsid w:val="00FF612A"/>
    <w:rsid w:val="00FF6A2A"/>
    <w:rsid w:val="00FF7F05"/>
    <w:rsid w:val="00FF7F59"/>
    <w:rsid w:val="0435F6C7"/>
    <w:rsid w:val="05E06CB5"/>
    <w:rsid w:val="08D27F10"/>
    <w:rsid w:val="0BC4916B"/>
    <w:rsid w:val="1BEA2A9F"/>
    <w:rsid w:val="1CA89DE3"/>
    <w:rsid w:val="23684FB6"/>
    <w:rsid w:val="2C249517"/>
    <w:rsid w:val="2E403AC1"/>
    <w:rsid w:val="37394E1D"/>
    <w:rsid w:val="38DB7772"/>
    <w:rsid w:val="3FB5BCFB"/>
    <w:rsid w:val="422E5301"/>
    <w:rsid w:val="42A7CF56"/>
    <w:rsid w:val="4599E1B1"/>
    <w:rsid w:val="560471D4"/>
    <w:rsid w:val="628E56AD"/>
    <w:rsid w:val="6307D302"/>
    <w:rsid w:val="65F9E55D"/>
    <w:rsid w:val="68727B63"/>
    <w:rsid w:val="6D67D64F"/>
    <w:rsid w:val="7D60D5AD"/>
    <w:rsid w:val="7DA5C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FF8F"/>
  <w15:chartTrackingRefBased/>
  <w15:docId w15:val="{EE1F2C75-60AB-47AC-9EF7-5E94613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889"/>
    <w:rPr>
      <w:i w:val="0"/>
      <w:iCs w:val="0"/>
      <w:color w:val="4472C4"/>
    </w:rPr>
  </w:style>
  <w:style w:type="paragraph" w:customStyle="1" w:styleId="Default">
    <w:name w:val="Default"/>
    <w:rsid w:val="00D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9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D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2EC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065F9"/>
  </w:style>
  <w:style w:type="character" w:customStyle="1" w:styleId="eop">
    <w:name w:val="eop"/>
    <w:basedOn w:val="DefaultParagraphFont"/>
    <w:rsid w:val="007065F9"/>
  </w:style>
  <w:style w:type="paragraph" w:styleId="Header">
    <w:name w:val="header"/>
    <w:basedOn w:val="Normal"/>
    <w:link w:val="HeaderChar"/>
    <w:uiPriority w:val="99"/>
    <w:unhideWhenUsed/>
    <w:rsid w:val="0049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4D"/>
  </w:style>
  <w:style w:type="character" w:customStyle="1" w:styleId="Mention1">
    <w:name w:val="Mention1"/>
    <w:basedOn w:val="DefaultParagraphFont"/>
    <w:uiPriority w:val="99"/>
    <w:unhideWhenUsed/>
    <w:rsid w:val="00FA4F97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9252C7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pwa.app.box.com/s/9hcdue4rf085aj9fxl1et9auryio8arf" TargetMode="External"/><Relationship Id="rId18" Type="http://schemas.openxmlformats.org/officeDocument/2006/relationships/hyperlink" Target="https://westsoundpartners.org/wp-content/uploads/2023/02/Curley-Creek-Watershed-Assessment-and-Protection-and-Restoration-Plan_Nov-28-2017-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mural.co/t/stormwatersil3572/m/stormwatersil3572/1674582727683/80a17f9bb3549fb28b64ce92240b0d507ab46969?sender=u1299dc3a74db56f8422d809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sp.wa.gov/federal-support.php" TargetMode="External"/><Relationship Id="rId17" Type="http://schemas.openxmlformats.org/officeDocument/2006/relationships/hyperlink" Target="https://warco.app.box.com/s/p4mt3evjc534b3auggk9um0l7fsx3tq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hren.stroming@psp.wa.gov" TargetMode="External"/><Relationship Id="rId20" Type="http://schemas.openxmlformats.org/officeDocument/2006/relationships/hyperlink" Target="https://app.mural.co/t/stormwatersil3572/m/stormwatersil3572/1674582727683/80a17f9bb3549fb28b64ce92240b0d507ab46969?sender=u1299dc3a74db56f8422d809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mural.co/t/stormwatersil3572/m/stormwatersil3572/1674582727683/80a17f9bb3549fb28b64ce92240b0d507ab46969?sender=u1299dc3a74db56f8422d8095" TargetMode="External"/><Relationship Id="rId24" Type="http://schemas.openxmlformats.org/officeDocument/2006/relationships/hyperlink" Target="https://app.mural.co/t/stormwatersil3572/m/stormwatersil3572/1674582727683/80a17f9bb3549fb28b64ce92240b0d507ab46969?sender=u1299dc3a74db56f8422d80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pwa.app.box.com/s/9hcdue4rf085aj9fxl1et9auryio8arf" TargetMode="External"/><Relationship Id="rId23" Type="http://schemas.openxmlformats.org/officeDocument/2006/relationships/hyperlink" Target="mailto:libby.gier@ecy.wa.gov" TargetMode="External"/><Relationship Id="rId10" Type="http://schemas.openxmlformats.org/officeDocument/2006/relationships/hyperlink" Target="mailto:Ahren.stroming@psp.wa.gov" TargetMode="External"/><Relationship Id="rId19" Type="http://schemas.openxmlformats.org/officeDocument/2006/relationships/hyperlink" Target="https://westsoundpartners.org/recovery-plans-and-strateg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app.powerbigov.us/view?r=eyJrIjoiNjE3ZGJlYTktMGFkYy00OWNlLTgyYWUtYjMyMDBkNWM0ZDE5IiwidCI6IjExZDBlMjE3LTI2NGUtNDAwYS04YmEwLTU3ZGNjMTI3ZDcyZCJ9&amp;pageName=ReportSection4135b7dbe5123b276369" TargetMode="External"/><Relationship Id="rId22" Type="http://schemas.openxmlformats.org/officeDocument/2006/relationships/hyperlink" Target="mailto:derek.day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4" ma:contentTypeDescription="Create a new document." ma:contentTypeScope="" ma:versionID="d1a0fca89d830899052bc6d203e57237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07e5c877a5c58cac1dabdad4abec4c7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1c33e9e-b527-4888-8413-5ac905179ed0" xsi:nil="true"/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79C29-A6C8-459A-9489-8ABCEA91CBCE}"/>
</file>

<file path=customXml/itemProps2.xml><?xml version="1.0" encoding="utf-8"?>
<ds:datastoreItem xmlns:ds="http://schemas.openxmlformats.org/officeDocument/2006/customXml" ds:itemID="{62FD92BA-E182-47AD-9CDD-BD7938357C26}">
  <ds:schemaRefs>
    <ds:schemaRef ds:uri="883f58e4-2f62-421e-867c-098f205d67c2"/>
    <ds:schemaRef ds:uri="http://schemas.microsoft.com/office/2006/documentManagement/types"/>
    <ds:schemaRef ds:uri="http://schemas.openxmlformats.org/package/2006/metadata/core-properties"/>
    <ds:schemaRef ds:uri="3d171e09-b585-4346-8160-c16e6e1b0350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35B911-A5D7-43BB-9EFC-8EE27F37F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48D05F-D173-4240-BFE8-6F749E1B6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2150</Words>
  <Characters>12368</Characters>
  <Application>Microsoft Office Word</Application>
  <DocSecurity>4</DocSecurity>
  <Lines>224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Links>
    <vt:vector size="24" baseType="variant">
      <vt:variant>
        <vt:i4>6553624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https://docs.google.com/spreadsheets/d/1EG8kl6mprD2Enm0V_F4AJKUO3DGlFELM/edit</vt:lpwstr>
      </vt:variant>
      <vt:variant>
        <vt:lpwstr>gid=1577332271</vt:lpwstr>
      </vt:variant>
      <vt:variant>
        <vt:i4>6553624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https://docs.google.com/spreadsheets/d/1EG8kl6mprD2Enm0V_F4AJKUO3DGlFELM/edit</vt:lpwstr>
      </vt:variant>
      <vt:variant>
        <vt:lpwstr>gid=1577332271</vt:lpwstr>
      </vt:variant>
      <vt:variant>
        <vt:i4>2949233</vt:i4>
      </vt:variant>
      <vt:variant>
        <vt:i4>3</vt:i4>
      </vt:variant>
      <vt:variant>
        <vt:i4>0</vt:i4>
      </vt:variant>
      <vt:variant>
        <vt:i4>5</vt:i4>
      </vt:variant>
      <vt:variant>
        <vt:lpwstr>https://linkprotect.cudasvc.com/url?a=https%3a%2f%2fkitsap.sharepoint.com%2f%3ab%3a%2fr%2fsites%2fTeam-DCD-WSPER%2fShared%2520Documents%2fGeneral%2f5%2520-%2520Committees%2520-%2520Meeting%2520Materials%2fTAG%2f2022%2f3.%2520May%25202022%2fMay%252024%2c%25202022%2520WSPER%2520TAG%2520Meeting%2520Summary.pdf%3fcsf%3d1%26web%3d1%26e%3d2V5Uo8&amp;c=E,1,y3DmH3xYAgD9yPnADD1V4bIt3V2_zP2cSHPynP60a-lq1Vf8hNogfplesorNWrw4e7unw4MXstW0EDUZ-wSqE-v3cN69c_oybVFRpzKbWgxLITP1Xc-mManuehs,&amp;typo=1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https://docs.google.com/spreadsheets/d/1EG8kl6mprD2Enm0V_F4AJKUO3DGlFELM/edit</vt:lpwstr>
      </vt:variant>
      <vt:variant>
        <vt:lpwstr>gid=1577332271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Ritter</dc:creator>
  <cp:keywords/>
  <dc:description/>
  <cp:lastModifiedBy>Renee K. Johnson</cp:lastModifiedBy>
  <cp:revision>2</cp:revision>
  <dcterms:created xsi:type="dcterms:W3CDTF">2023-04-05T20:01:00Z</dcterms:created>
  <dcterms:modified xsi:type="dcterms:W3CDTF">2023-04-05T20:01:00Z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Order">
    <vt:r8>22134500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DateShared">
    <vt:lpwstr>2022-02-08T13:32:09Z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